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65720" w:rsidRPr="00B77D4E" w:rsidRDefault="00A65720" w:rsidP="004A56E4">
      <w:pPr>
        <w:pStyle w:val="Footer"/>
        <w:tabs>
          <w:tab w:val="clear" w:pos="4320"/>
          <w:tab w:val="clear" w:pos="8640"/>
          <w:tab w:val="center" w:pos="1985"/>
          <w:tab w:val="center" w:pos="7088"/>
        </w:tabs>
        <w:rPr>
          <w:rFonts w:ascii="Times New Roman" w:hAnsi="Times New Roman" w:cs="Times New Roman"/>
        </w:rPr>
      </w:pPr>
      <w:r w:rsidRPr="00B77D4E">
        <w:rPr>
          <w:rFonts w:ascii="Times New Roman" w:hAnsi="Times New Roman" w:cs="Times New Roman"/>
        </w:rPr>
        <w:tab/>
      </w:r>
      <w:r w:rsidRPr="00B77D4E">
        <w:rPr>
          <w:rFonts w:ascii="Times New Roman" w:hAnsi="Times New Roman" w:cs="Times New Roman"/>
          <w:caps/>
        </w:rPr>
        <w:t>SỞ Giáo dỤc VÀ Đào tẠo</w:t>
      </w:r>
      <w:r w:rsidRPr="00B77D4E">
        <w:rPr>
          <w:rFonts w:ascii="Times New Roman" w:hAnsi="Times New Roman" w:cs="Times New Roman"/>
          <w:b/>
          <w:bCs/>
          <w:caps/>
        </w:rPr>
        <w:tab/>
      </w:r>
      <w:r w:rsidRPr="00B77D4E">
        <w:rPr>
          <w:rFonts w:ascii="Times New Roman" w:hAnsi="Times New Roman" w:cs="Times New Roman"/>
          <w:b/>
          <w:bCs/>
        </w:rPr>
        <w:t>CỘNG HÒA XÃ HỘI CHỦ NGHĨA VIỆT NAM</w:t>
      </w:r>
    </w:p>
    <w:p w:rsidR="00A65720" w:rsidRPr="00B77D4E" w:rsidRDefault="00A65720" w:rsidP="004A56E4">
      <w:pPr>
        <w:tabs>
          <w:tab w:val="center" w:pos="1985"/>
          <w:tab w:val="center" w:pos="7088"/>
        </w:tabs>
        <w:rPr>
          <w:rFonts w:ascii="Times New Roman" w:hAnsi="Times New Roman" w:cs="Times New Roman"/>
          <w:b/>
          <w:bCs/>
        </w:rPr>
      </w:pPr>
      <w:r w:rsidRPr="00B77D4E">
        <w:rPr>
          <w:rFonts w:ascii="Times New Roman" w:hAnsi="Times New Roman" w:cs="Times New Roman"/>
          <w:b/>
          <w:bCs/>
        </w:rPr>
        <w:tab/>
      </w:r>
      <w:r w:rsidRPr="00B77D4E">
        <w:rPr>
          <w:rFonts w:ascii="Times New Roman" w:hAnsi="Times New Roman" w:cs="Times New Roman"/>
        </w:rPr>
        <w:t>THÀNH PHỐ HỒ CHÍ MINH</w:t>
      </w:r>
      <w:r w:rsidRPr="00B77D4E">
        <w:rPr>
          <w:rFonts w:ascii="Times New Roman" w:hAnsi="Times New Roman" w:cs="Times New Roman"/>
          <w:b/>
          <w:bCs/>
        </w:rPr>
        <w:tab/>
        <w:t xml:space="preserve">Độc lập - Tự do -Hạnh phúc </w:t>
      </w:r>
    </w:p>
    <w:p w:rsidR="00A65720" w:rsidRDefault="00A65720" w:rsidP="004A56E4">
      <w:pPr>
        <w:tabs>
          <w:tab w:val="center" w:pos="1985"/>
          <w:tab w:val="center" w:pos="7088"/>
        </w:tabs>
        <w:rPr>
          <w:rFonts w:ascii="Times New Roman" w:hAnsi="Times New Roman" w:cs="Times New Roman"/>
          <w:b/>
          <w:bCs/>
        </w:rPr>
      </w:pPr>
      <w:r>
        <w:rPr>
          <w:noProof/>
        </w:rPr>
        <w:pict>
          <v:line id="Straight Connector 12" o:spid="_x0000_s1026" style="position:absolute;z-index:251658240;visibility:visible" from="281.25pt,2.65pt" to="6in,2.65pt" strokecolor="#4579b8"/>
        </w:pict>
      </w:r>
      <w:r w:rsidRPr="00B77D4E">
        <w:rPr>
          <w:rFonts w:ascii="Times New Roman" w:hAnsi="Times New Roman" w:cs="Times New Roman"/>
          <w:b/>
          <w:bCs/>
        </w:rPr>
        <w:tab/>
      </w:r>
      <w:r>
        <w:rPr>
          <w:rFonts w:ascii="Times New Roman" w:hAnsi="Times New Roman" w:cs="Times New Roman"/>
          <w:b/>
          <w:bCs/>
        </w:rPr>
        <w:t>TRƯỜNG CAO ĐẲNG KỸ THUẬT</w:t>
      </w:r>
    </w:p>
    <w:p w:rsidR="00A65720" w:rsidRPr="00B77D4E" w:rsidRDefault="00A65720" w:rsidP="004A56E4">
      <w:pPr>
        <w:tabs>
          <w:tab w:val="center" w:pos="1985"/>
          <w:tab w:val="center" w:pos="7088"/>
        </w:tabs>
        <w:rPr>
          <w:rFonts w:ascii="Times New Roman" w:hAnsi="Times New Roman" w:cs="Times New Roman"/>
          <w:sz w:val="16"/>
          <w:szCs w:val="16"/>
        </w:rPr>
      </w:pPr>
      <w:r>
        <w:rPr>
          <w:rFonts w:ascii="Times New Roman" w:hAnsi="Times New Roman" w:cs="Times New Roman"/>
          <w:b/>
          <w:bCs/>
        </w:rPr>
        <w:t>LÝ TỰ TRỌNG TP. HỒ CHÍ MINH</w:t>
      </w:r>
      <w:r w:rsidRPr="00B77D4E">
        <w:rPr>
          <w:rFonts w:ascii="Times New Roman" w:hAnsi="Times New Roman" w:cs="Times New Roman"/>
          <w:sz w:val="16"/>
          <w:szCs w:val="16"/>
        </w:rPr>
        <w:t xml:space="preserve">                                                  </w:t>
      </w:r>
    </w:p>
    <w:p w:rsidR="00A65720" w:rsidRPr="00B77D4E" w:rsidRDefault="00A65720" w:rsidP="00B77D4E">
      <w:pPr>
        <w:tabs>
          <w:tab w:val="center" w:pos="1985"/>
          <w:tab w:val="center" w:pos="7088"/>
        </w:tabs>
        <w:spacing w:before="120"/>
        <w:rPr>
          <w:rFonts w:ascii="Times New Roman" w:hAnsi="Times New Roman" w:cs="Times New Roman"/>
        </w:rPr>
      </w:pPr>
      <w:r>
        <w:rPr>
          <w:noProof/>
        </w:rPr>
        <w:pict>
          <v:line id="Straight Connector 13" o:spid="_x0000_s1027" style="position:absolute;z-index:251659264;visibility:visible" from="58.5pt,1.25pt" to="143.25pt,1.25pt" strokecolor="#4579b8"/>
        </w:pict>
      </w:r>
    </w:p>
    <w:p w:rsidR="00A65720" w:rsidRPr="00B77D4E" w:rsidRDefault="00A65720" w:rsidP="004A56E4">
      <w:pPr>
        <w:pStyle w:val="Heading3"/>
        <w:spacing w:before="0" w:after="0"/>
        <w:rPr>
          <w:rFonts w:ascii="Times New Roman" w:hAnsi="Times New Roman" w:cs="Times New Roman"/>
          <w:b w:val="0"/>
          <w:bCs w:val="0"/>
          <w:i/>
          <w:iCs/>
        </w:rPr>
      </w:pPr>
      <w:r w:rsidRPr="00B77D4E">
        <w:rPr>
          <w:rFonts w:ascii="Times New Roman" w:hAnsi="Times New Roman" w:cs="Times New Roman"/>
        </w:rPr>
        <w:t xml:space="preserve">                                                   </w:t>
      </w:r>
      <w:r w:rsidRPr="00B77D4E">
        <w:rPr>
          <w:rFonts w:ascii="Times New Roman" w:hAnsi="Times New Roman" w:cs="Times New Roman"/>
        </w:rPr>
        <w:tab/>
        <w:t xml:space="preserve">           </w:t>
      </w:r>
      <w:r w:rsidRPr="00B77D4E">
        <w:rPr>
          <w:rFonts w:ascii="Times New Roman" w:hAnsi="Times New Roman" w:cs="Times New Roman"/>
          <w:b w:val="0"/>
          <w:bCs w:val="0"/>
          <w:i/>
          <w:iCs/>
        </w:rPr>
        <w:t>Tp. Hồ Chí Minh, ngày</w:t>
      </w:r>
      <w:r w:rsidRPr="00863C9E">
        <w:rPr>
          <w:rFonts w:ascii="Times New Roman" w:hAnsi="Times New Roman" w:cs="Times New Roman"/>
          <w:b w:val="0"/>
          <w:bCs w:val="0"/>
          <w:i/>
          <w:iCs/>
        </w:rPr>
        <w:t xml:space="preserve"> 12 tháng 11 năm 2016</w:t>
      </w:r>
    </w:p>
    <w:p w:rsidR="00A65720" w:rsidRPr="00B77D4E" w:rsidRDefault="00A65720" w:rsidP="00B77D4E">
      <w:pPr>
        <w:pStyle w:val="Heading1"/>
        <w:spacing w:before="120"/>
        <w:jc w:val="both"/>
        <w:rPr>
          <w:rFonts w:ascii="Times New Roman" w:hAnsi="Times New Roman" w:cs="Times New Roman"/>
          <w:sz w:val="32"/>
          <w:szCs w:val="32"/>
        </w:rPr>
      </w:pPr>
    </w:p>
    <w:p w:rsidR="00A65720" w:rsidRPr="00B77D4E" w:rsidRDefault="00A65720" w:rsidP="004A56E4">
      <w:pPr>
        <w:pStyle w:val="Heading1"/>
        <w:rPr>
          <w:rFonts w:ascii="Times New Roman" w:hAnsi="Times New Roman" w:cs="Times New Roman"/>
        </w:rPr>
      </w:pPr>
      <w:r w:rsidRPr="00B77D4E">
        <w:rPr>
          <w:rFonts w:ascii="Times New Roman" w:hAnsi="Times New Roman" w:cs="Times New Roman"/>
        </w:rPr>
        <w:t>BIÊN BẢN HỘI NGHỊ CÁN BỘ</w:t>
      </w:r>
      <w:r w:rsidRPr="00B77D4E">
        <w:rPr>
          <w:rFonts w:ascii="Times New Roman" w:hAnsi="Times New Roman" w:cs="Times New Roman"/>
          <w:b w:val="0"/>
          <w:bCs w:val="0"/>
        </w:rPr>
        <w:t>,</w:t>
      </w:r>
      <w:r w:rsidRPr="00B77D4E">
        <w:rPr>
          <w:rFonts w:ascii="Times New Roman" w:hAnsi="Times New Roman" w:cs="Times New Roman"/>
        </w:rPr>
        <w:t xml:space="preserve"> CÔNG CHỨC, VIÊN CHỨC</w:t>
      </w:r>
    </w:p>
    <w:p w:rsidR="00A65720" w:rsidRPr="00B77D4E" w:rsidRDefault="00A65720" w:rsidP="004A56E4">
      <w:pPr>
        <w:pStyle w:val="Heading2"/>
        <w:jc w:val="center"/>
        <w:rPr>
          <w:rFonts w:ascii="Times New Roman" w:hAnsi="Times New Roman" w:cs="Times New Roman"/>
          <w:sz w:val="28"/>
          <w:szCs w:val="28"/>
        </w:rPr>
      </w:pPr>
      <w:r w:rsidRPr="00B77D4E">
        <w:rPr>
          <w:rFonts w:ascii="Times New Roman" w:hAnsi="Times New Roman" w:cs="Times New Roman"/>
          <w:sz w:val="28"/>
          <w:szCs w:val="28"/>
        </w:rPr>
        <w:t>NĂM HỌC 20</w:t>
      </w:r>
      <w:r>
        <w:rPr>
          <w:rFonts w:ascii="Times New Roman" w:hAnsi="Times New Roman" w:cs="Times New Roman"/>
          <w:sz w:val="28"/>
          <w:szCs w:val="28"/>
        </w:rPr>
        <w:t>16</w:t>
      </w:r>
      <w:r w:rsidRPr="00B77D4E">
        <w:rPr>
          <w:rFonts w:ascii="Times New Roman" w:hAnsi="Times New Roman" w:cs="Times New Roman"/>
          <w:sz w:val="28"/>
          <w:szCs w:val="28"/>
        </w:rPr>
        <w:t xml:space="preserve"> – 20</w:t>
      </w:r>
      <w:r>
        <w:rPr>
          <w:rFonts w:ascii="Times New Roman" w:hAnsi="Times New Roman" w:cs="Times New Roman"/>
          <w:sz w:val="28"/>
          <w:szCs w:val="28"/>
        </w:rPr>
        <w:t>17</w:t>
      </w:r>
    </w:p>
    <w:p w:rsidR="00A65720" w:rsidRPr="00B77D4E" w:rsidRDefault="00A65720" w:rsidP="004A56E4">
      <w:pPr>
        <w:jc w:val="center"/>
        <w:rPr>
          <w:rFonts w:ascii="Times New Roman" w:hAnsi="Times New Roman" w:cs="Times New Roman"/>
        </w:rPr>
      </w:pPr>
      <w:r w:rsidRPr="00B77D4E">
        <w:rPr>
          <w:rFonts w:ascii="Times New Roman" w:hAnsi="Times New Roman" w:cs="Times New Roman"/>
        </w:rPr>
        <w:sym w:font="Wingdings" w:char="F096"/>
      </w:r>
      <w:r w:rsidRPr="00B77D4E">
        <w:rPr>
          <w:rFonts w:ascii="Times New Roman" w:hAnsi="Times New Roman" w:cs="Times New Roman"/>
          <w:sz w:val="36"/>
          <w:szCs w:val="36"/>
        </w:rPr>
        <w:sym w:font="Wingdings" w:char="F0AB"/>
      </w:r>
      <w:r w:rsidRPr="00B77D4E">
        <w:rPr>
          <w:rFonts w:ascii="Times New Roman" w:hAnsi="Times New Roman" w:cs="Times New Roman"/>
        </w:rPr>
        <w:sym w:font="Wingdings" w:char="F097"/>
      </w:r>
    </w:p>
    <w:p w:rsidR="00A65720" w:rsidRPr="00B77D4E" w:rsidRDefault="00A65720" w:rsidP="00B77D4E">
      <w:pPr>
        <w:spacing w:before="120"/>
        <w:ind w:left="858"/>
        <w:jc w:val="center"/>
        <w:rPr>
          <w:rFonts w:ascii="Times New Roman" w:hAnsi="Times New Roman" w:cs="Times New Roman"/>
        </w:rPr>
      </w:pPr>
    </w:p>
    <w:p w:rsidR="00A65720" w:rsidRPr="00B77D4E" w:rsidRDefault="00A65720" w:rsidP="004A56E4">
      <w:pPr>
        <w:ind w:firstLine="720"/>
        <w:jc w:val="both"/>
        <w:rPr>
          <w:rFonts w:ascii="Times New Roman" w:hAnsi="Times New Roman" w:cs="Times New Roman"/>
        </w:rPr>
      </w:pPr>
      <w:r w:rsidRPr="00B77D4E">
        <w:rPr>
          <w:rFonts w:ascii="Times New Roman" w:hAnsi="Times New Roman" w:cs="Times New Roman"/>
        </w:rPr>
        <w:t>Hôm nay, ngày :</w:t>
      </w:r>
      <w:r>
        <w:rPr>
          <w:rFonts w:ascii="Times New Roman" w:hAnsi="Times New Roman" w:cs="Times New Roman"/>
        </w:rPr>
        <w:t xml:space="preserve"> 12 </w:t>
      </w:r>
      <w:r w:rsidRPr="00B77D4E">
        <w:rPr>
          <w:rFonts w:ascii="Times New Roman" w:hAnsi="Times New Roman" w:cs="Times New Roman"/>
        </w:rPr>
        <w:t xml:space="preserve">tháng </w:t>
      </w:r>
      <w:r>
        <w:rPr>
          <w:rFonts w:ascii="Times New Roman" w:hAnsi="Times New Roman" w:cs="Times New Roman"/>
        </w:rPr>
        <w:t xml:space="preserve">11 </w:t>
      </w:r>
      <w:r w:rsidRPr="00B77D4E">
        <w:rPr>
          <w:rFonts w:ascii="Times New Roman" w:hAnsi="Times New Roman" w:cs="Times New Roman"/>
        </w:rPr>
        <w:t xml:space="preserve">năm </w:t>
      </w:r>
      <w:r>
        <w:rPr>
          <w:rFonts w:ascii="Times New Roman" w:hAnsi="Times New Roman" w:cs="Times New Roman"/>
        </w:rPr>
        <w:t>2016</w:t>
      </w:r>
      <w:r w:rsidRPr="00B77D4E">
        <w:rPr>
          <w:rFonts w:ascii="Times New Roman" w:hAnsi="Times New Roman" w:cs="Times New Roman"/>
        </w:rPr>
        <w:t xml:space="preserve">,  vào lúc : </w:t>
      </w:r>
      <w:r>
        <w:rPr>
          <w:rFonts w:ascii="Times New Roman" w:hAnsi="Times New Roman" w:cs="Times New Roman"/>
        </w:rPr>
        <w:t>8</w:t>
      </w:r>
      <w:r w:rsidRPr="00B77D4E">
        <w:rPr>
          <w:rFonts w:ascii="Times New Roman" w:hAnsi="Times New Roman" w:cs="Times New Roman"/>
        </w:rPr>
        <w:t xml:space="preserve"> giờ </w:t>
      </w:r>
      <w:r>
        <w:rPr>
          <w:rFonts w:ascii="Times New Roman" w:hAnsi="Times New Roman" w:cs="Times New Roman"/>
        </w:rPr>
        <w:t>00</w:t>
      </w:r>
    </w:p>
    <w:p w:rsidR="00A65720" w:rsidRPr="00B77D4E" w:rsidRDefault="00A65720" w:rsidP="004A56E4">
      <w:pPr>
        <w:ind w:firstLine="720"/>
        <w:jc w:val="both"/>
        <w:rPr>
          <w:rFonts w:ascii="Times New Roman" w:hAnsi="Times New Roman" w:cs="Times New Roman"/>
        </w:rPr>
      </w:pPr>
      <w:r w:rsidRPr="00B77D4E">
        <w:rPr>
          <w:rFonts w:ascii="Times New Roman" w:hAnsi="Times New Roman" w:cs="Times New Roman"/>
        </w:rPr>
        <w:t>Tại:</w:t>
      </w:r>
      <w:r>
        <w:rPr>
          <w:rFonts w:ascii="Times New Roman" w:hAnsi="Times New Roman" w:cs="Times New Roman"/>
        </w:rPr>
        <w:t xml:space="preserve"> Hội trường A </w:t>
      </w:r>
      <w:r w:rsidRPr="00B77D4E">
        <w:rPr>
          <w:rFonts w:ascii="Times New Roman" w:hAnsi="Times New Roman" w:cs="Times New Roman"/>
        </w:rPr>
        <w:t xml:space="preserve">tập thể cán bộ, công chức, viên chức, người lao động </w:t>
      </w:r>
      <w:r>
        <w:rPr>
          <w:rFonts w:ascii="Times New Roman" w:hAnsi="Times New Roman" w:cs="Times New Roman"/>
        </w:rPr>
        <w:t>Trường Cao đẳng Kỹ thuật Lý Tự Trọng Thành phố Hồ Chí Minh</w:t>
      </w:r>
    </w:p>
    <w:p w:rsidR="00A65720" w:rsidRPr="00B77D4E" w:rsidRDefault="00A65720" w:rsidP="004A56E4">
      <w:pPr>
        <w:ind w:firstLine="720"/>
        <w:jc w:val="both"/>
        <w:rPr>
          <w:rFonts w:ascii="Times New Roman" w:hAnsi="Times New Roman" w:cs="Times New Roman"/>
        </w:rPr>
      </w:pPr>
      <w:r w:rsidRPr="00B77D4E">
        <w:rPr>
          <w:rFonts w:ascii="Times New Roman" w:hAnsi="Times New Roman" w:cs="Times New Roman"/>
        </w:rPr>
        <w:t xml:space="preserve">Với sự hiện diện của : </w:t>
      </w:r>
      <w:r>
        <w:rPr>
          <w:rFonts w:ascii="Times New Roman" w:hAnsi="Times New Roman" w:cs="Times New Roman"/>
        </w:rPr>
        <w:t>125</w:t>
      </w:r>
      <w:r w:rsidRPr="00B77D4E">
        <w:rPr>
          <w:rFonts w:ascii="Times New Roman" w:hAnsi="Times New Roman" w:cs="Times New Roman"/>
        </w:rPr>
        <w:t xml:space="preserve"> / </w:t>
      </w:r>
      <w:r>
        <w:rPr>
          <w:rFonts w:ascii="Times New Roman" w:hAnsi="Times New Roman" w:cs="Times New Roman"/>
        </w:rPr>
        <w:t>127</w:t>
      </w:r>
      <w:r w:rsidRPr="00B77D4E">
        <w:rPr>
          <w:rFonts w:ascii="Times New Roman" w:hAnsi="Times New Roman" w:cs="Times New Roman"/>
        </w:rPr>
        <w:t xml:space="preserve"> người ; </w:t>
      </w:r>
    </w:p>
    <w:p w:rsidR="00A65720" w:rsidRPr="00B77D4E" w:rsidRDefault="00A65720" w:rsidP="004A56E4">
      <w:pPr>
        <w:ind w:firstLine="720"/>
        <w:jc w:val="both"/>
        <w:rPr>
          <w:rFonts w:ascii="Times New Roman" w:hAnsi="Times New Roman" w:cs="Times New Roman"/>
        </w:rPr>
      </w:pPr>
      <w:r w:rsidRPr="00B77D4E">
        <w:rPr>
          <w:rFonts w:ascii="Times New Roman" w:hAnsi="Times New Roman" w:cs="Times New Roman"/>
        </w:rPr>
        <w:t xml:space="preserve">Vắng mặt : </w:t>
      </w:r>
      <w:r>
        <w:rPr>
          <w:rFonts w:ascii="Times New Roman" w:hAnsi="Times New Roman" w:cs="Times New Roman"/>
        </w:rPr>
        <w:t>02</w:t>
      </w:r>
      <w:r w:rsidRPr="00B77D4E">
        <w:rPr>
          <w:rFonts w:ascii="Times New Roman" w:hAnsi="Times New Roman" w:cs="Times New Roman"/>
        </w:rPr>
        <w:t xml:space="preserve"> người, gồm : </w:t>
      </w:r>
    </w:p>
    <w:p w:rsidR="00A65720" w:rsidRPr="00B77D4E" w:rsidRDefault="00A65720" w:rsidP="00BD1F47">
      <w:pPr>
        <w:spacing w:before="120" w:after="120"/>
        <w:ind w:left="720"/>
        <w:jc w:val="both"/>
        <w:rPr>
          <w:rFonts w:ascii="Times New Roman" w:hAnsi="Times New Roman" w:cs="Times New Roman"/>
        </w:rPr>
      </w:pPr>
      <w:r w:rsidRPr="00B77D4E">
        <w:rPr>
          <w:rFonts w:ascii="Times New Roman" w:hAnsi="Times New Roman" w:cs="Times New Roman"/>
        </w:rPr>
        <w:t xml:space="preserve">- </w:t>
      </w:r>
      <w:r>
        <w:rPr>
          <w:rFonts w:ascii="Times New Roman" w:hAnsi="Times New Roman" w:cs="Times New Roman"/>
        </w:rPr>
        <w:t>Ông Hồ Minh Lợi</w:t>
      </w:r>
      <w:r w:rsidRPr="00B77D4E">
        <w:rPr>
          <w:rFonts w:ascii="Times New Roman" w:hAnsi="Times New Roman" w:cs="Times New Roman"/>
        </w:rPr>
        <w:t>, lý do:</w:t>
      </w:r>
      <w:r>
        <w:rPr>
          <w:rFonts w:ascii="Times New Roman" w:hAnsi="Times New Roman" w:cs="Times New Roman"/>
        </w:rPr>
        <w:t xml:space="preserve"> ốm, nằm viện</w:t>
      </w:r>
    </w:p>
    <w:p w:rsidR="00A65720" w:rsidRDefault="00A65720" w:rsidP="00BD1F47">
      <w:pPr>
        <w:spacing w:before="120" w:after="120"/>
        <w:ind w:left="720"/>
        <w:jc w:val="both"/>
        <w:rPr>
          <w:rFonts w:ascii="Times New Roman" w:hAnsi="Times New Roman" w:cs="Times New Roman"/>
        </w:rPr>
      </w:pPr>
      <w:r w:rsidRPr="00B77D4E">
        <w:rPr>
          <w:rFonts w:ascii="Times New Roman" w:hAnsi="Times New Roman" w:cs="Times New Roman"/>
        </w:rPr>
        <w:t xml:space="preserve">- </w:t>
      </w:r>
      <w:r>
        <w:rPr>
          <w:rFonts w:ascii="Times New Roman" w:hAnsi="Times New Roman" w:cs="Times New Roman"/>
        </w:rPr>
        <w:t>Bà Huỳnh Thị Kim Hằng</w:t>
      </w:r>
      <w:r w:rsidRPr="00B77D4E">
        <w:rPr>
          <w:rFonts w:ascii="Times New Roman" w:hAnsi="Times New Roman" w:cs="Times New Roman"/>
        </w:rPr>
        <w:t>, lý do:</w:t>
      </w:r>
      <w:r>
        <w:rPr>
          <w:rFonts w:ascii="Times New Roman" w:hAnsi="Times New Roman" w:cs="Times New Roman"/>
        </w:rPr>
        <w:t xml:space="preserve"> bận việc riêng đột xuất</w:t>
      </w:r>
    </w:p>
    <w:p w:rsidR="00A65720" w:rsidRDefault="00A65720" w:rsidP="004A56E4">
      <w:pPr>
        <w:ind w:firstLine="720"/>
        <w:jc w:val="both"/>
        <w:rPr>
          <w:rFonts w:ascii="Times New Roman" w:hAnsi="Times New Roman" w:cs="Times New Roman"/>
        </w:rPr>
      </w:pPr>
      <w:r w:rsidRPr="00B77D4E">
        <w:rPr>
          <w:rFonts w:ascii="Times New Roman" w:hAnsi="Times New Roman" w:cs="Times New Roman"/>
        </w:rPr>
        <w:t>Tiến hành Hội nghị cán bộ, công chức, viên chức năm học</w:t>
      </w:r>
      <w:r>
        <w:rPr>
          <w:rFonts w:ascii="Times New Roman" w:hAnsi="Times New Roman" w:cs="Times New Roman"/>
        </w:rPr>
        <w:t xml:space="preserve"> </w:t>
      </w:r>
      <w:r w:rsidRPr="00B77D4E">
        <w:rPr>
          <w:rFonts w:ascii="Times New Roman" w:hAnsi="Times New Roman" w:cs="Times New Roman"/>
        </w:rPr>
        <w:t xml:space="preserve"> 20</w:t>
      </w:r>
      <w:r>
        <w:rPr>
          <w:rFonts w:ascii="Times New Roman" w:hAnsi="Times New Roman" w:cs="Times New Roman"/>
        </w:rPr>
        <w:t>16</w:t>
      </w:r>
      <w:r w:rsidRPr="00B77D4E">
        <w:rPr>
          <w:rFonts w:ascii="Times New Roman" w:hAnsi="Times New Roman" w:cs="Times New Roman"/>
        </w:rPr>
        <w:t>– 20</w:t>
      </w:r>
      <w:r>
        <w:rPr>
          <w:rFonts w:ascii="Times New Roman" w:hAnsi="Times New Roman" w:cs="Times New Roman"/>
        </w:rPr>
        <w:t>17</w:t>
      </w:r>
      <w:r w:rsidRPr="00B77D4E">
        <w:rPr>
          <w:rFonts w:ascii="Times New Roman" w:hAnsi="Times New Roman" w:cs="Times New Roman"/>
        </w:rPr>
        <w:t xml:space="preserve"> dưới sự chủ trì của </w:t>
      </w:r>
      <w:r>
        <w:rPr>
          <w:rFonts w:ascii="Times New Roman" w:hAnsi="Times New Roman" w:cs="Times New Roman"/>
        </w:rPr>
        <w:t>Đoàn Chủ tịch gồm có:</w:t>
      </w:r>
    </w:p>
    <w:p w:rsidR="00A65720" w:rsidRDefault="00A65720" w:rsidP="004A56E4">
      <w:pPr>
        <w:ind w:firstLine="720"/>
        <w:jc w:val="both"/>
        <w:rPr>
          <w:rFonts w:ascii="Times New Roman" w:hAnsi="Times New Roman" w:cs="Times New Roman"/>
        </w:rPr>
      </w:pPr>
      <w:r w:rsidRPr="00B77D4E">
        <w:rPr>
          <w:rFonts w:ascii="Times New Roman" w:hAnsi="Times New Roman" w:cs="Times New Roman"/>
        </w:rPr>
        <w:t xml:space="preserve">Ông: </w:t>
      </w:r>
      <w:r>
        <w:rPr>
          <w:rFonts w:ascii="Times New Roman" w:hAnsi="Times New Roman" w:cs="Times New Roman"/>
        </w:rPr>
        <w:t>Phạm Hữu Lộc</w:t>
      </w:r>
      <w:r w:rsidRPr="00B77D4E">
        <w:rPr>
          <w:rFonts w:ascii="Times New Roman" w:hAnsi="Times New Roman" w:cs="Times New Roman"/>
        </w:rPr>
        <w:t>, Chức vụ:</w:t>
      </w:r>
      <w:r>
        <w:rPr>
          <w:rFonts w:ascii="Times New Roman" w:hAnsi="Times New Roman" w:cs="Times New Roman"/>
        </w:rPr>
        <w:t xml:space="preserve"> Bí thư Đảng ủy- Hiệu trưởng</w:t>
      </w:r>
    </w:p>
    <w:p w:rsidR="00A65720" w:rsidRDefault="00A65720" w:rsidP="004A56E4">
      <w:pPr>
        <w:ind w:firstLine="720"/>
        <w:jc w:val="both"/>
        <w:rPr>
          <w:rFonts w:ascii="Times New Roman" w:hAnsi="Times New Roman" w:cs="Times New Roman"/>
        </w:rPr>
      </w:pPr>
      <w:r>
        <w:rPr>
          <w:rFonts w:ascii="Times New Roman" w:hAnsi="Times New Roman" w:cs="Times New Roman"/>
        </w:rPr>
        <w:t xml:space="preserve">Ông: Phạm Minh Nghĩa, Chức vụ: Đảng ủy viên - Chủ tịch Công đoàn trường   </w:t>
      </w:r>
    </w:p>
    <w:p w:rsidR="00A65720" w:rsidRPr="00B77D4E" w:rsidRDefault="00A65720" w:rsidP="00962214">
      <w:pPr>
        <w:ind w:left="720"/>
        <w:jc w:val="both"/>
        <w:rPr>
          <w:rFonts w:ascii="Times New Roman" w:hAnsi="Times New Roman" w:cs="Times New Roman"/>
        </w:rPr>
      </w:pPr>
      <w:r>
        <w:rPr>
          <w:rFonts w:ascii="Times New Roman" w:hAnsi="Times New Roman" w:cs="Times New Roman"/>
        </w:rPr>
        <w:t>Bà Đặng Thị Nhật Minh, Chức vụ: Trưởng ban Nữ công, Phụ trách tổ bộ môn Pháp luật;</w:t>
      </w:r>
    </w:p>
    <w:p w:rsidR="00A65720" w:rsidRPr="00B77D4E" w:rsidRDefault="00A65720" w:rsidP="004A56E4">
      <w:pPr>
        <w:ind w:firstLine="720"/>
        <w:jc w:val="both"/>
        <w:rPr>
          <w:rFonts w:ascii="Times New Roman" w:hAnsi="Times New Roman" w:cs="Times New Roman"/>
        </w:rPr>
      </w:pPr>
      <w:r w:rsidRPr="00B77D4E">
        <w:rPr>
          <w:rFonts w:ascii="Times New Roman" w:hAnsi="Times New Roman" w:cs="Times New Roman"/>
        </w:rPr>
        <w:t xml:space="preserve">Tới dự Hội nghị còn có đại diện của </w:t>
      </w:r>
      <w:r>
        <w:rPr>
          <w:rFonts w:ascii="Times New Roman" w:hAnsi="Times New Roman" w:cs="Times New Roman"/>
        </w:rPr>
        <w:t>lãnh đạo cấp trên</w:t>
      </w:r>
      <w:r w:rsidRPr="00B77D4E">
        <w:rPr>
          <w:rFonts w:ascii="Times New Roman" w:hAnsi="Times New Roman" w:cs="Times New Roman"/>
        </w:rPr>
        <w:t xml:space="preserve"> gồm : </w:t>
      </w:r>
    </w:p>
    <w:p w:rsidR="00A65720" w:rsidRDefault="00A65720" w:rsidP="004A56E4">
      <w:pPr>
        <w:ind w:firstLine="858"/>
        <w:jc w:val="both"/>
        <w:rPr>
          <w:rFonts w:ascii="Times New Roman" w:hAnsi="Times New Roman" w:cs="Times New Roman"/>
        </w:rPr>
      </w:pPr>
      <w:r>
        <w:rPr>
          <w:rFonts w:ascii="Times New Roman" w:hAnsi="Times New Roman" w:cs="Times New Roman"/>
        </w:rPr>
        <w:t>1- Ông</w:t>
      </w:r>
      <w:r w:rsidRPr="00B77D4E">
        <w:rPr>
          <w:rFonts w:ascii="Times New Roman" w:hAnsi="Times New Roman" w:cs="Times New Roman"/>
        </w:rPr>
        <w:t>:</w:t>
      </w:r>
      <w:r>
        <w:rPr>
          <w:rFonts w:ascii="Times New Roman" w:hAnsi="Times New Roman" w:cs="Times New Roman"/>
        </w:rPr>
        <w:t xml:space="preserve"> Trần Vĩnh Thái</w:t>
      </w:r>
      <w:r w:rsidRPr="00B77D4E">
        <w:rPr>
          <w:rFonts w:ascii="Times New Roman" w:hAnsi="Times New Roman" w:cs="Times New Roman"/>
        </w:rPr>
        <w:t xml:space="preserve">, </w:t>
      </w:r>
    </w:p>
    <w:p w:rsidR="00A65720" w:rsidRPr="00B77D4E" w:rsidRDefault="00A65720" w:rsidP="00863C9E">
      <w:pPr>
        <w:ind w:left="720"/>
        <w:jc w:val="both"/>
        <w:rPr>
          <w:rFonts w:ascii="Times New Roman" w:hAnsi="Times New Roman" w:cs="Times New Roman"/>
        </w:rPr>
      </w:pPr>
      <w:r w:rsidRPr="00B77D4E">
        <w:rPr>
          <w:rFonts w:ascii="Times New Roman" w:hAnsi="Times New Roman" w:cs="Times New Roman"/>
        </w:rPr>
        <w:t xml:space="preserve">Chức vụ : </w:t>
      </w:r>
      <w:r>
        <w:rPr>
          <w:rFonts w:ascii="Times New Roman" w:hAnsi="Times New Roman" w:cs="Times New Roman"/>
        </w:rPr>
        <w:t>Ủy viên Ban Thường vụ Công đoàn Sở Giáo dục và Đào tạo TP. HCM</w:t>
      </w:r>
    </w:p>
    <w:p w:rsidR="00A65720" w:rsidRDefault="00A65720" w:rsidP="004A56E4">
      <w:pPr>
        <w:ind w:firstLine="858"/>
        <w:jc w:val="both"/>
        <w:rPr>
          <w:rFonts w:ascii="Times New Roman" w:hAnsi="Times New Roman" w:cs="Times New Roman"/>
        </w:rPr>
      </w:pPr>
      <w:r w:rsidRPr="00B77D4E">
        <w:rPr>
          <w:rFonts w:ascii="Times New Roman" w:hAnsi="Times New Roman" w:cs="Times New Roman"/>
        </w:rPr>
        <w:t xml:space="preserve">2- </w:t>
      </w:r>
      <w:r>
        <w:rPr>
          <w:rFonts w:ascii="Times New Roman" w:hAnsi="Times New Roman" w:cs="Times New Roman"/>
        </w:rPr>
        <w:t>Bà</w:t>
      </w:r>
      <w:r w:rsidRPr="00B77D4E">
        <w:rPr>
          <w:rFonts w:ascii="Times New Roman" w:hAnsi="Times New Roman" w:cs="Times New Roman"/>
        </w:rPr>
        <w:t>:</w:t>
      </w:r>
      <w:r>
        <w:rPr>
          <w:rFonts w:ascii="Times New Roman" w:hAnsi="Times New Roman" w:cs="Times New Roman"/>
        </w:rPr>
        <w:t xml:space="preserve"> Hồ Ngọc Minh</w:t>
      </w:r>
      <w:r w:rsidRPr="00B77D4E">
        <w:rPr>
          <w:rFonts w:ascii="Times New Roman" w:hAnsi="Times New Roman" w:cs="Times New Roman"/>
        </w:rPr>
        <w:t xml:space="preserve">, </w:t>
      </w:r>
    </w:p>
    <w:p w:rsidR="00A65720" w:rsidRDefault="00A65720" w:rsidP="00863C9E">
      <w:pPr>
        <w:ind w:left="858"/>
        <w:jc w:val="both"/>
        <w:rPr>
          <w:rFonts w:ascii="Times New Roman" w:hAnsi="Times New Roman" w:cs="Times New Roman"/>
        </w:rPr>
      </w:pPr>
      <w:r w:rsidRPr="00B77D4E">
        <w:rPr>
          <w:rFonts w:ascii="Times New Roman" w:hAnsi="Times New Roman" w:cs="Times New Roman"/>
        </w:rPr>
        <w:t xml:space="preserve">Chức vụ : </w:t>
      </w:r>
      <w:r>
        <w:rPr>
          <w:rFonts w:ascii="Times New Roman" w:hAnsi="Times New Roman" w:cs="Times New Roman"/>
        </w:rPr>
        <w:t>Chuyên viên Phòng Giáo dục Chuyên nghiệp và Đại học Sở Giáo dục và Đào tạo TP. HCM</w:t>
      </w:r>
    </w:p>
    <w:p w:rsidR="00A65720" w:rsidRDefault="00A65720" w:rsidP="004A56E4">
      <w:pPr>
        <w:ind w:firstLine="720"/>
        <w:jc w:val="both"/>
        <w:rPr>
          <w:rFonts w:ascii="Times New Roman" w:hAnsi="Times New Roman" w:cs="Times New Roman"/>
        </w:rPr>
      </w:pPr>
      <w:r w:rsidRPr="00B77D4E">
        <w:rPr>
          <w:rFonts w:ascii="Times New Roman" w:hAnsi="Times New Roman" w:cs="Times New Roman"/>
        </w:rPr>
        <w:t xml:space="preserve">Hội nghị đã chỉ định </w:t>
      </w:r>
    </w:p>
    <w:p w:rsidR="00A65720" w:rsidRDefault="00A65720" w:rsidP="004A56E4">
      <w:pPr>
        <w:ind w:firstLine="720"/>
        <w:jc w:val="both"/>
        <w:rPr>
          <w:rFonts w:ascii="Times New Roman" w:hAnsi="Times New Roman" w:cs="Times New Roman"/>
        </w:rPr>
      </w:pPr>
      <w:r w:rsidRPr="00B77D4E">
        <w:rPr>
          <w:rFonts w:ascii="Times New Roman" w:hAnsi="Times New Roman" w:cs="Times New Roman"/>
        </w:rPr>
        <w:t>Ông</w:t>
      </w:r>
      <w:r>
        <w:rPr>
          <w:rFonts w:ascii="Times New Roman" w:hAnsi="Times New Roman" w:cs="Times New Roman"/>
        </w:rPr>
        <w:t xml:space="preserve">:    Hồ Văn Sĩ, Chức vụ: Phó trưởng phòng Tuyển sinh – Đào tạo </w:t>
      </w:r>
      <w:r w:rsidRPr="00B77D4E">
        <w:rPr>
          <w:rFonts w:ascii="Times New Roman" w:hAnsi="Times New Roman" w:cs="Times New Roman"/>
        </w:rPr>
        <w:t xml:space="preserve"> </w:t>
      </w:r>
    </w:p>
    <w:p w:rsidR="00A65720" w:rsidRDefault="00A65720" w:rsidP="004A56E4">
      <w:pPr>
        <w:ind w:firstLine="720"/>
        <w:jc w:val="both"/>
        <w:rPr>
          <w:rFonts w:ascii="Times New Roman" w:hAnsi="Times New Roman" w:cs="Times New Roman"/>
        </w:rPr>
      </w:pPr>
      <w:r>
        <w:rPr>
          <w:rFonts w:ascii="Times New Roman" w:hAnsi="Times New Roman" w:cs="Times New Roman"/>
        </w:rPr>
        <w:t xml:space="preserve">Và </w:t>
      </w:r>
      <w:r w:rsidRPr="00B77D4E">
        <w:rPr>
          <w:rFonts w:ascii="Times New Roman" w:hAnsi="Times New Roman" w:cs="Times New Roman"/>
        </w:rPr>
        <w:t xml:space="preserve">Bà: </w:t>
      </w:r>
      <w:r>
        <w:rPr>
          <w:rFonts w:ascii="Times New Roman" w:hAnsi="Times New Roman" w:cs="Times New Roman"/>
        </w:rPr>
        <w:t xml:space="preserve">Trần Kim Thu Liễu, Chức vụ: Trưởng Khoa Khoa học Cơ bản </w:t>
      </w:r>
    </w:p>
    <w:p w:rsidR="00A65720" w:rsidRPr="00B77D4E" w:rsidRDefault="00A65720" w:rsidP="004A56E4">
      <w:pPr>
        <w:ind w:firstLine="720"/>
        <w:jc w:val="both"/>
        <w:rPr>
          <w:rFonts w:ascii="Times New Roman" w:hAnsi="Times New Roman" w:cs="Times New Roman"/>
        </w:rPr>
      </w:pPr>
      <w:r w:rsidRPr="00B77D4E">
        <w:rPr>
          <w:rFonts w:ascii="Times New Roman" w:hAnsi="Times New Roman" w:cs="Times New Roman"/>
        </w:rPr>
        <w:t>làm Thư ký hội nghị.</w:t>
      </w:r>
    </w:p>
    <w:p w:rsidR="00A65720" w:rsidRPr="00B77D4E" w:rsidRDefault="00A65720" w:rsidP="004A56E4">
      <w:pPr>
        <w:pStyle w:val="Heading3"/>
        <w:spacing w:before="0" w:after="0"/>
        <w:rPr>
          <w:rFonts w:ascii="Times New Roman" w:hAnsi="Times New Roman" w:cs="Times New Roman"/>
        </w:rPr>
      </w:pPr>
      <w:r w:rsidRPr="00B77D4E">
        <w:rPr>
          <w:rFonts w:ascii="Times New Roman" w:hAnsi="Times New Roman" w:cs="Times New Roman"/>
        </w:rPr>
        <w:t>NỘI DUNG HỘI NGHỊ</w:t>
      </w:r>
    </w:p>
    <w:p w:rsidR="00A65720" w:rsidRDefault="00A65720" w:rsidP="00DC793B">
      <w:pPr>
        <w:pStyle w:val="ListParagraph"/>
        <w:numPr>
          <w:ilvl w:val="0"/>
          <w:numId w:val="10"/>
        </w:numPr>
        <w:ind w:left="1260" w:hanging="540"/>
        <w:jc w:val="both"/>
        <w:rPr>
          <w:rFonts w:ascii="Times New Roman" w:hAnsi="Times New Roman" w:cs="Times New Roman"/>
        </w:rPr>
      </w:pPr>
      <w:r w:rsidRPr="00DC793B">
        <w:rPr>
          <w:rFonts w:ascii="Times New Roman" w:hAnsi="Times New Roman" w:cs="Times New Roman"/>
        </w:rPr>
        <w:t xml:space="preserve">Ông Phạm Hữu Lộc thay mặt </w:t>
      </w:r>
      <w:r>
        <w:rPr>
          <w:rFonts w:ascii="Times New Roman" w:hAnsi="Times New Roman" w:cs="Times New Roman"/>
        </w:rPr>
        <w:t>Đoàn Chủ tịch</w:t>
      </w:r>
      <w:r w:rsidRPr="00DC793B">
        <w:rPr>
          <w:rFonts w:ascii="Times New Roman" w:hAnsi="Times New Roman" w:cs="Times New Roman"/>
        </w:rPr>
        <w:t xml:space="preserve"> báo cáo Kiểm điểm tình hình thực hiện Nghị quyết Hội nghị cán bộ, công chức, viên chức và Quy chế dân chủ cơ sở </w:t>
      </w:r>
      <w:r w:rsidRPr="00DC793B">
        <w:rPr>
          <w:rFonts w:ascii="Times New Roman" w:hAnsi="Times New Roman" w:cs="Times New Roman"/>
          <w:lang w:val="vi-VN"/>
        </w:rPr>
        <w:t>năm</w:t>
      </w:r>
      <w:r w:rsidRPr="00DC793B">
        <w:rPr>
          <w:rFonts w:ascii="Times New Roman" w:hAnsi="Times New Roman" w:cs="Times New Roman"/>
        </w:rPr>
        <w:t xml:space="preserve"> học 2015 – 2016 và Phương hướng nhiệm vụ năm học 2016 – 2017;</w:t>
      </w:r>
    </w:p>
    <w:p w:rsidR="00A65720" w:rsidRDefault="00A65720" w:rsidP="00DC793B">
      <w:pPr>
        <w:pStyle w:val="ListParagraph"/>
        <w:numPr>
          <w:ilvl w:val="0"/>
          <w:numId w:val="10"/>
        </w:numPr>
        <w:ind w:left="1260" w:hanging="540"/>
        <w:jc w:val="both"/>
        <w:rPr>
          <w:rFonts w:ascii="Times New Roman" w:hAnsi="Times New Roman" w:cs="Times New Roman"/>
        </w:rPr>
      </w:pPr>
      <w:r>
        <w:rPr>
          <w:rFonts w:ascii="Times New Roman" w:hAnsi="Times New Roman" w:cs="Times New Roman"/>
        </w:rPr>
        <w:t xml:space="preserve">Bà Đặng Thị Nhật Minh </w:t>
      </w:r>
      <w:r w:rsidRPr="00DC793B">
        <w:rPr>
          <w:rFonts w:ascii="Times New Roman" w:hAnsi="Times New Roman" w:cs="Times New Roman"/>
        </w:rPr>
        <w:t xml:space="preserve">thay mặt </w:t>
      </w:r>
      <w:r>
        <w:rPr>
          <w:rFonts w:ascii="Times New Roman" w:hAnsi="Times New Roman" w:cs="Times New Roman"/>
        </w:rPr>
        <w:t xml:space="preserve">Đoàn Chủ tịch báo cáo Tổng kết phong trào thi đua năm học </w:t>
      </w:r>
      <w:r w:rsidRPr="00DC793B">
        <w:rPr>
          <w:rFonts w:ascii="Times New Roman" w:hAnsi="Times New Roman" w:cs="Times New Roman"/>
        </w:rPr>
        <w:t>2015 – 2016</w:t>
      </w:r>
      <w:r>
        <w:rPr>
          <w:rFonts w:ascii="Times New Roman" w:hAnsi="Times New Roman" w:cs="Times New Roman"/>
        </w:rPr>
        <w:t>;</w:t>
      </w:r>
    </w:p>
    <w:p w:rsidR="00A65720" w:rsidRDefault="00A65720" w:rsidP="00DC793B">
      <w:pPr>
        <w:pStyle w:val="ListParagraph"/>
        <w:numPr>
          <w:ilvl w:val="0"/>
          <w:numId w:val="10"/>
        </w:numPr>
        <w:ind w:left="1260" w:hanging="540"/>
        <w:jc w:val="both"/>
        <w:rPr>
          <w:rFonts w:ascii="Times New Roman" w:hAnsi="Times New Roman" w:cs="Times New Roman"/>
        </w:rPr>
      </w:pPr>
      <w:bookmarkStart w:id="0" w:name="_GoBack"/>
      <w:bookmarkEnd w:id="0"/>
      <w:r>
        <w:rPr>
          <w:rFonts w:ascii="Times New Roman" w:hAnsi="Times New Roman" w:cs="Times New Roman"/>
        </w:rPr>
        <w:t xml:space="preserve">Ông Phạm Minh Nghĩa </w:t>
      </w:r>
      <w:r w:rsidRPr="00DC793B">
        <w:rPr>
          <w:rFonts w:ascii="Times New Roman" w:hAnsi="Times New Roman" w:cs="Times New Roman"/>
        </w:rPr>
        <w:t xml:space="preserve">thay mặt </w:t>
      </w:r>
      <w:r>
        <w:rPr>
          <w:rFonts w:ascii="Times New Roman" w:hAnsi="Times New Roman" w:cs="Times New Roman"/>
        </w:rPr>
        <w:t>Đoàn Chủ tịch</w:t>
      </w:r>
      <w:r w:rsidRPr="00DC793B">
        <w:rPr>
          <w:rFonts w:ascii="Times New Roman" w:hAnsi="Times New Roman" w:cs="Times New Roman"/>
        </w:rPr>
        <w:t xml:space="preserve"> </w:t>
      </w:r>
      <w:r>
        <w:rPr>
          <w:rFonts w:ascii="Times New Roman" w:hAnsi="Times New Roman" w:cs="Times New Roman"/>
        </w:rPr>
        <w:t>phát động phong trào thi đua năm học 2016 – 2017;</w:t>
      </w:r>
    </w:p>
    <w:p w:rsidR="00A65720" w:rsidRDefault="00A65720" w:rsidP="00DC793B">
      <w:pPr>
        <w:pStyle w:val="ListParagraph"/>
        <w:numPr>
          <w:ilvl w:val="0"/>
          <w:numId w:val="10"/>
        </w:numPr>
        <w:ind w:left="1260" w:hanging="540"/>
        <w:jc w:val="both"/>
        <w:rPr>
          <w:rFonts w:ascii="Times New Roman" w:hAnsi="Times New Roman" w:cs="Times New Roman"/>
        </w:rPr>
      </w:pPr>
      <w:r>
        <w:rPr>
          <w:rFonts w:ascii="Times New Roman" w:hAnsi="Times New Roman" w:cs="Times New Roman"/>
        </w:rPr>
        <w:t>Ông Huỳnh Ngọc Mai – Trưởng ban Thanh tra Nhân dân báo cáo Kết quả hoạt động của Ban Thanh tra Nhân dân năm học 2015 – 2016 và Phương hướng hoạt động của Ban Thanh tra Nhân dân năm học 2016 – 2017;</w:t>
      </w:r>
    </w:p>
    <w:p w:rsidR="00A65720" w:rsidRDefault="00A65720" w:rsidP="00DC793B">
      <w:pPr>
        <w:pStyle w:val="ListParagraph"/>
        <w:numPr>
          <w:ilvl w:val="0"/>
          <w:numId w:val="10"/>
        </w:numPr>
        <w:ind w:left="1260" w:hanging="540"/>
        <w:jc w:val="both"/>
        <w:rPr>
          <w:rFonts w:ascii="Times New Roman" w:hAnsi="Times New Roman" w:cs="Times New Roman"/>
        </w:rPr>
      </w:pPr>
      <w:r>
        <w:rPr>
          <w:rFonts w:ascii="Times New Roman" w:hAnsi="Times New Roman" w:cs="Times New Roman"/>
        </w:rPr>
        <w:t>Ban Thanh tra Nhân dân cũ tuyên bố hết nhiệm kỳ 2014 – 2016;</w:t>
      </w:r>
    </w:p>
    <w:p w:rsidR="00A65720" w:rsidRDefault="00A65720" w:rsidP="00DC793B">
      <w:pPr>
        <w:pStyle w:val="ListParagraph"/>
        <w:numPr>
          <w:ilvl w:val="0"/>
          <w:numId w:val="10"/>
        </w:numPr>
        <w:ind w:left="1260" w:hanging="540"/>
        <w:jc w:val="both"/>
        <w:rPr>
          <w:rFonts w:ascii="Times New Roman" w:hAnsi="Times New Roman" w:cs="Times New Roman"/>
        </w:rPr>
      </w:pPr>
      <w:r>
        <w:rPr>
          <w:rFonts w:ascii="Times New Roman" w:hAnsi="Times New Roman" w:cs="Times New Roman"/>
        </w:rPr>
        <w:t>Bầu Thanh tra Nhân dân nhiệm kỳ 2016 - 2018:</w:t>
      </w:r>
    </w:p>
    <w:p w:rsidR="00A65720" w:rsidRDefault="00A65720" w:rsidP="00DC793B">
      <w:pPr>
        <w:pStyle w:val="ListParagraph"/>
        <w:ind w:left="1260"/>
        <w:jc w:val="both"/>
        <w:rPr>
          <w:rFonts w:ascii="Times New Roman" w:hAnsi="Times New Roman" w:cs="Times New Roman"/>
        </w:rPr>
      </w:pPr>
      <w:r>
        <w:rPr>
          <w:rFonts w:ascii="Times New Roman" w:hAnsi="Times New Roman" w:cs="Times New Roman"/>
        </w:rPr>
        <w:t>Ông Phạm Minh Nghĩa thay mặt Đoàn Chủ tịch xin ý kiến Hội nghị CB, CC, VC về các nội dung sau:</w:t>
      </w:r>
    </w:p>
    <w:p w:rsidR="00A65720" w:rsidRDefault="00A65720" w:rsidP="00DC793B">
      <w:pPr>
        <w:pStyle w:val="ListParagraph"/>
        <w:ind w:left="1260"/>
        <w:jc w:val="both"/>
        <w:rPr>
          <w:rFonts w:ascii="Times New Roman" w:hAnsi="Times New Roman" w:cs="Times New Roman"/>
        </w:rPr>
      </w:pPr>
      <w:r>
        <w:rPr>
          <w:rFonts w:ascii="Times New Roman" w:hAnsi="Times New Roman" w:cs="Times New Roman"/>
        </w:rPr>
        <w:t>* Số lượng đại biểu ứng cử, đề cử vào Ban Thanh tra nhân dân nhiệm kỳ 2016 – 2018 : 04 thành viên</w:t>
      </w:r>
    </w:p>
    <w:p w:rsidR="00A65720" w:rsidRDefault="00A65720" w:rsidP="008275E9">
      <w:pPr>
        <w:pStyle w:val="ListParagraph"/>
        <w:ind w:left="1260"/>
        <w:jc w:val="both"/>
        <w:rPr>
          <w:rFonts w:ascii="Times New Roman" w:hAnsi="Times New Roman" w:cs="Times New Roman"/>
        </w:rPr>
      </w:pPr>
      <w:r>
        <w:rPr>
          <w:rFonts w:ascii="Times New Roman" w:hAnsi="Times New Roman" w:cs="Times New Roman"/>
        </w:rPr>
        <w:t>Tổng số đại biểu nhất trí:</w:t>
      </w:r>
      <w:r>
        <w:rPr>
          <w:rFonts w:ascii="Times New Roman" w:hAnsi="Times New Roman" w:cs="Times New Roman"/>
        </w:rPr>
        <w:tab/>
      </w:r>
      <w:r>
        <w:rPr>
          <w:rFonts w:ascii="Times New Roman" w:hAnsi="Times New Roman" w:cs="Times New Roman"/>
        </w:rPr>
        <w:tab/>
        <w:t>125</w:t>
      </w:r>
      <w:r>
        <w:rPr>
          <w:rFonts w:ascii="Times New Roman" w:hAnsi="Times New Roman" w:cs="Times New Roman"/>
        </w:rPr>
        <w:tab/>
      </w:r>
      <w:r>
        <w:rPr>
          <w:rFonts w:ascii="Times New Roman" w:hAnsi="Times New Roman" w:cs="Times New Roman"/>
        </w:rPr>
        <w:tab/>
        <w:t>đạt tỉ lệ: 100%</w:t>
      </w:r>
    </w:p>
    <w:p w:rsidR="00A65720" w:rsidRDefault="00A65720" w:rsidP="008275E9">
      <w:pPr>
        <w:pStyle w:val="ListParagraph"/>
        <w:ind w:left="1260"/>
        <w:jc w:val="both"/>
        <w:rPr>
          <w:rFonts w:ascii="Times New Roman" w:hAnsi="Times New Roman" w:cs="Times New Roman"/>
        </w:rPr>
      </w:pPr>
      <w:r>
        <w:rPr>
          <w:rFonts w:ascii="Times New Roman" w:hAnsi="Times New Roman" w:cs="Times New Roman"/>
        </w:rPr>
        <w:t>Tổng số đại biểu không nhất trí:</w:t>
      </w:r>
      <w:r>
        <w:rPr>
          <w:rFonts w:ascii="Times New Roman" w:hAnsi="Times New Roman" w:cs="Times New Roman"/>
        </w:rPr>
        <w:tab/>
        <w:t>00</w:t>
      </w:r>
      <w:r>
        <w:rPr>
          <w:rFonts w:ascii="Times New Roman" w:hAnsi="Times New Roman" w:cs="Times New Roman"/>
        </w:rPr>
        <w:tab/>
      </w:r>
      <w:r>
        <w:rPr>
          <w:rFonts w:ascii="Times New Roman" w:hAnsi="Times New Roman" w:cs="Times New Roman"/>
        </w:rPr>
        <w:tab/>
        <w:t>đạt tỉ lệ: 00%</w:t>
      </w:r>
    </w:p>
    <w:p w:rsidR="00A65720" w:rsidRDefault="00A65720" w:rsidP="008275E9">
      <w:pPr>
        <w:pStyle w:val="ListParagraph"/>
        <w:ind w:left="1260"/>
        <w:jc w:val="both"/>
        <w:rPr>
          <w:rFonts w:ascii="Times New Roman" w:hAnsi="Times New Roman" w:cs="Times New Roman"/>
        </w:rPr>
      </w:pPr>
      <w:r>
        <w:rPr>
          <w:rFonts w:ascii="Times New Roman" w:hAnsi="Times New Roman" w:cs="Times New Roman"/>
        </w:rPr>
        <w:t>Tổng số đại biểu có ý kiến khác:</w:t>
      </w:r>
      <w:r>
        <w:rPr>
          <w:rFonts w:ascii="Times New Roman" w:hAnsi="Times New Roman" w:cs="Times New Roman"/>
        </w:rPr>
        <w:tab/>
        <w:t>00</w:t>
      </w:r>
      <w:r>
        <w:rPr>
          <w:rFonts w:ascii="Times New Roman" w:hAnsi="Times New Roman" w:cs="Times New Roman"/>
        </w:rPr>
        <w:tab/>
      </w:r>
      <w:r>
        <w:rPr>
          <w:rFonts w:ascii="Times New Roman" w:hAnsi="Times New Roman" w:cs="Times New Roman"/>
        </w:rPr>
        <w:tab/>
        <w:t>đạt tỉ lệ: 00%</w:t>
      </w:r>
    </w:p>
    <w:p w:rsidR="00A65720" w:rsidRDefault="00A65720" w:rsidP="008275E9">
      <w:pPr>
        <w:pStyle w:val="ListParagraph"/>
        <w:ind w:left="1260"/>
        <w:jc w:val="both"/>
        <w:rPr>
          <w:rFonts w:ascii="Times New Roman" w:hAnsi="Times New Roman" w:cs="Times New Roman"/>
        </w:rPr>
      </w:pPr>
      <w:r>
        <w:rPr>
          <w:rFonts w:ascii="Times New Roman" w:hAnsi="Times New Roman" w:cs="Times New Roman"/>
        </w:rPr>
        <w:t>* Danh sách đại biểu đề cử, ứng cử vào Ban Thanh tra nhân dân nhiệm kỳ 2016 – 2018 gồm có</w:t>
      </w:r>
    </w:p>
    <w:p w:rsidR="00A65720" w:rsidRPr="00B77D4E" w:rsidRDefault="00A65720" w:rsidP="008275E9">
      <w:pPr>
        <w:ind w:left="720" w:firstLine="720"/>
        <w:jc w:val="both"/>
        <w:rPr>
          <w:rFonts w:ascii="Times New Roman" w:hAnsi="Times New Roman" w:cs="Times New Roman"/>
        </w:rPr>
      </w:pPr>
      <w:r w:rsidRPr="00B77D4E">
        <w:rPr>
          <w:rFonts w:ascii="Times New Roman" w:hAnsi="Times New Roman" w:cs="Times New Roman"/>
        </w:rPr>
        <w:t xml:space="preserve">1- Ông </w:t>
      </w:r>
      <w:r>
        <w:rPr>
          <w:rFonts w:ascii="Times New Roman" w:hAnsi="Times New Roman" w:cs="Times New Roman"/>
        </w:rPr>
        <w:t>Bùi Thành Dũng, Chức vụ: giảng viên khoa Lý luận Chính trị</w:t>
      </w:r>
    </w:p>
    <w:p w:rsidR="00A65720" w:rsidRPr="00B77D4E" w:rsidRDefault="00A65720" w:rsidP="00962214">
      <w:pPr>
        <w:ind w:left="1440"/>
        <w:jc w:val="both"/>
        <w:rPr>
          <w:rFonts w:ascii="Times New Roman" w:hAnsi="Times New Roman" w:cs="Times New Roman"/>
        </w:rPr>
      </w:pPr>
      <w:r w:rsidRPr="00B77D4E">
        <w:rPr>
          <w:rFonts w:ascii="Times New Roman" w:hAnsi="Times New Roman" w:cs="Times New Roman"/>
        </w:rPr>
        <w:t>2- Bà</w:t>
      </w:r>
      <w:r>
        <w:rPr>
          <w:rFonts w:ascii="Times New Roman" w:hAnsi="Times New Roman" w:cs="Times New Roman"/>
        </w:rPr>
        <w:t xml:space="preserve"> Trần Thị Thu Hà, Chức vụ: Chuyên viên Phòng Tổ chức – Hành chính – Tổng hợp</w:t>
      </w:r>
    </w:p>
    <w:p w:rsidR="00A65720" w:rsidRPr="00B77D4E" w:rsidRDefault="00A65720" w:rsidP="00962214">
      <w:pPr>
        <w:ind w:left="1440"/>
        <w:jc w:val="both"/>
        <w:rPr>
          <w:rFonts w:ascii="Times New Roman" w:hAnsi="Times New Roman" w:cs="Times New Roman"/>
        </w:rPr>
      </w:pPr>
      <w:r w:rsidRPr="00B77D4E">
        <w:rPr>
          <w:rFonts w:ascii="Times New Roman" w:hAnsi="Times New Roman" w:cs="Times New Roman"/>
        </w:rPr>
        <w:t xml:space="preserve">3- Ông </w:t>
      </w:r>
      <w:r>
        <w:rPr>
          <w:rFonts w:ascii="Times New Roman" w:hAnsi="Times New Roman" w:cs="Times New Roman"/>
        </w:rPr>
        <w:t>Huỳnh Ngọc Mai, Chức vụ: Trưởng bộ môn – Khoa Công nghệ Điện – Điện tử</w:t>
      </w:r>
    </w:p>
    <w:p w:rsidR="00A65720" w:rsidRPr="00B77D4E" w:rsidRDefault="00A65720" w:rsidP="00962214">
      <w:pPr>
        <w:ind w:left="1440"/>
        <w:jc w:val="both"/>
        <w:rPr>
          <w:rFonts w:ascii="Times New Roman" w:hAnsi="Times New Roman" w:cs="Times New Roman"/>
        </w:rPr>
      </w:pPr>
      <w:r>
        <w:rPr>
          <w:rFonts w:ascii="Times New Roman" w:hAnsi="Times New Roman" w:cs="Times New Roman"/>
        </w:rPr>
        <w:t>4- Bà</w:t>
      </w:r>
      <w:r w:rsidRPr="00B77D4E">
        <w:rPr>
          <w:rFonts w:ascii="Times New Roman" w:hAnsi="Times New Roman" w:cs="Times New Roman"/>
        </w:rPr>
        <w:t xml:space="preserve"> </w:t>
      </w:r>
      <w:r>
        <w:rPr>
          <w:rFonts w:ascii="Times New Roman" w:hAnsi="Times New Roman" w:cs="Times New Roman"/>
        </w:rPr>
        <w:t>Đặng Thị Nhật Minh, Chức vụ: Trưởng ban Nữ công, Phụ trách tổ bộ môn Pháp luật</w:t>
      </w:r>
    </w:p>
    <w:p w:rsidR="00A65720" w:rsidRDefault="00A65720" w:rsidP="00AA7D5C">
      <w:pPr>
        <w:pStyle w:val="ListParagraph"/>
        <w:ind w:left="1260"/>
        <w:jc w:val="both"/>
        <w:rPr>
          <w:rFonts w:ascii="Times New Roman" w:hAnsi="Times New Roman" w:cs="Times New Roman"/>
        </w:rPr>
      </w:pPr>
      <w:r>
        <w:rPr>
          <w:rFonts w:ascii="Times New Roman" w:hAnsi="Times New Roman" w:cs="Times New Roman"/>
        </w:rPr>
        <w:t>Tổng số đại biểu nhất trí:</w:t>
      </w:r>
      <w:r>
        <w:rPr>
          <w:rFonts w:ascii="Times New Roman" w:hAnsi="Times New Roman" w:cs="Times New Roman"/>
        </w:rPr>
        <w:tab/>
      </w:r>
      <w:r>
        <w:rPr>
          <w:rFonts w:ascii="Times New Roman" w:hAnsi="Times New Roman" w:cs="Times New Roman"/>
        </w:rPr>
        <w:tab/>
        <w:t>125</w:t>
      </w:r>
      <w:r>
        <w:rPr>
          <w:rFonts w:ascii="Times New Roman" w:hAnsi="Times New Roman" w:cs="Times New Roman"/>
        </w:rPr>
        <w:tab/>
      </w:r>
      <w:r>
        <w:rPr>
          <w:rFonts w:ascii="Times New Roman" w:hAnsi="Times New Roman" w:cs="Times New Roman"/>
        </w:rPr>
        <w:tab/>
        <w:t>đạt tỉ lệ: 100%</w:t>
      </w:r>
    </w:p>
    <w:p w:rsidR="00A65720" w:rsidRDefault="00A65720" w:rsidP="00AA7D5C">
      <w:pPr>
        <w:pStyle w:val="ListParagraph"/>
        <w:ind w:left="1260"/>
        <w:jc w:val="both"/>
        <w:rPr>
          <w:rFonts w:ascii="Times New Roman" w:hAnsi="Times New Roman" w:cs="Times New Roman"/>
        </w:rPr>
      </w:pPr>
      <w:r>
        <w:rPr>
          <w:rFonts w:ascii="Times New Roman" w:hAnsi="Times New Roman" w:cs="Times New Roman"/>
        </w:rPr>
        <w:t>Tổng số đại biểu không nhất trí:</w:t>
      </w:r>
      <w:r>
        <w:rPr>
          <w:rFonts w:ascii="Times New Roman" w:hAnsi="Times New Roman" w:cs="Times New Roman"/>
        </w:rPr>
        <w:tab/>
        <w:t>00</w:t>
      </w:r>
      <w:r>
        <w:rPr>
          <w:rFonts w:ascii="Times New Roman" w:hAnsi="Times New Roman" w:cs="Times New Roman"/>
        </w:rPr>
        <w:tab/>
      </w:r>
      <w:r>
        <w:rPr>
          <w:rFonts w:ascii="Times New Roman" w:hAnsi="Times New Roman" w:cs="Times New Roman"/>
        </w:rPr>
        <w:tab/>
        <w:t>đạt tỉ lệ: 00%</w:t>
      </w:r>
    </w:p>
    <w:p w:rsidR="00A65720" w:rsidRDefault="00A65720" w:rsidP="00AA7D5C">
      <w:pPr>
        <w:pStyle w:val="ListParagraph"/>
        <w:ind w:left="1260"/>
        <w:jc w:val="both"/>
        <w:rPr>
          <w:rFonts w:ascii="Times New Roman" w:hAnsi="Times New Roman" w:cs="Times New Roman"/>
        </w:rPr>
      </w:pPr>
      <w:r>
        <w:rPr>
          <w:rFonts w:ascii="Times New Roman" w:hAnsi="Times New Roman" w:cs="Times New Roman"/>
        </w:rPr>
        <w:t>Tổng số đại biểu có ý kiến khác:</w:t>
      </w:r>
      <w:r>
        <w:rPr>
          <w:rFonts w:ascii="Times New Roman" w:hAnsi="Times New Roman" w:cs="Times New Roman"/>
        </w:rPr>
        <w:tab/>
        <w:t>00</w:t>
      </w:r>
      <w:r>
        <w:rPr>
          <w:rFonts w:ascii="Times New Roman" w:hAnsi="Times New Roman" w:cs="Times New Roman"/>
        </w:rPr>
        <w:tab/>
      </w:r>
      <w:r>
        <w:rPr>
          <w:rFonts w:ascii="Times New Roman" w:hAnsi="Times New Roman" w:cs="Times New Roman"/>
        </w:rPr>
        <w:tab/>
        <w:t>đạt tỉ lệ: 00%</w:t>
      </w:r>
    </w:p>
    <w:p w:rsidR="00A65720" w:rsidRDefault="00A65720" w:rsidP="00DC793B">
      <w:pPr>
        <w:pStyle w:val="ListParagraph"/>
        <w:ind w:left="1260"/>
        <w:jc w:val="both"/>
        <w:rPr>
          <w:rFonts w:ascii="Times New Roman" w:hAnsi="Times New Roman" w:cs="Times New Roman"/>
        </w:rPr>
      </w:pPr>
      <w:r>
        <w:rPr>
          <w:rFonts w:ascii="Times New Roman" w:hAnsi="Times New Roman" w:cs="Times New Roman"/>
        </w:rPr>
        <w:t>Ông Hoàng Ngọc Cảnh – Phó trưởng phòng Công tác Chính trị - Học sinh sinh viên điều hành phần bầu cử:</w:t>
      </w:r>
    </w:p>
    <w:p w:rsidR="00A65720" w:rsidRDefault="00A65720" w:rsidP="00DC793B">
      <w:pPr>
        <w:pStyle w:val="ListParagraph"/>
        <w:ind w:left="1260"/>
        <w:jc w:val="both"/>
        <w:rPr>
          <w:rFonts w:ascii="Times New Roman" w:hAnsi="Times New Roman" w:cs="Times New Roman"/>
        </w:rPr>
      </w:pPr>
      <w:r>
        <w:rPr>
          <w:rFonts w:ascii="Times New Roman" w:hAnsi="Times New Roman" w:cs="Times New Roman"/>
        </w:rPr>
        <w:t>Công bố thể lệ bầu cử, trình tự bỏ phiếu, các trường hợp phiếu hợp lệ và không hợp lệ</w:t>
      </w:r>
    </w:p>
    <w:p w:rsidR="00A65720" w:rsidRDefault="00A65720" w:rsidP="00DC793B">
      <w:pPr>
        <w:pStyle w:val="ListParagraph"/>
        <w:ind w:left="1260"/>
        <w:jc w:val="both"/>
        <w:rPr>
          <w:rFonts w:ascii="Times New Roman" w:hAnsi="Times New Roman" w:cs="Times New Roman"/>
        </w:rPr>
      </w:pPr>
      <w:r>
        <w:rPr>
          <w:rFonts w:ascii="Times New Roman" w:hAnsi="Times New Roman" w:cs="Times New Roman"/>
        </w:rPr>
        <w:t>Thành phần Ban Bầu cử gồm có:</w:t>
      </w:r>
    </w:p>
    <w:p w:rsidR="00A65720" w:rsidRPr="00B77D4E" w:rsidRDefault="00A65720" w:rsidP="00AA7D5C">
      <w:pPr>
        <w:ind w:left="720" w:firstLine="720"/>
        <w:jc w:val="both"/>
        <w:rPr>
          <w:rFonts w:ascii="Times New Roman" w:hAnsi="Times New Roman" w:cs="Times New Roman"/>
        </w:rPr>
      </w:pPr>
      <w:r w:rsidRPr="00B77D4E">
        <w:rPr>
          <w:rFonts w:ascii="Times New Roman" w:hAnsi="Times New Roman" w:cs="Times New Roman"/>
        </w:rPr>
        <w:t xml:space="preserve">1- Ông </w:t>
      </w:r>
      <w:r>
        <w:rPr>
          <w:rFonts w:ascii="Times New Roman" w:hAnsi="Times New Roman" w:cs="Times New Roman"/>
        </w:rPr>
        <w:t>Hoàng Ngọc Cảnh - Trưởng ban</w:t>
      </w:r>
    </w:p>
    <w:p w:rsidR="00A65720" w:rsidRPr="00B77D4E" w:rsidRDefault="00A65720" w:rsidP="00AA7D5C">
      <w:pPr>
        <w:ind w:left="1440"/>
        <w:jc w:val="both"/>
        <w:rPr>
          <w:rFonts w:ascii="Times New Roman" w:hAnsi="Times New Roman" w:cs="Times New Roman"/>
        </w:rPr>
      </w:pPr>
      <w:r w:rsidRPr="00B77D4E">
        <w:rPr>
          <w:rFonts w:ascii="Times New Roman" w:hAnsi="Times New Roman" w:cs="Times New Roman"/>
        </w:rPr>
        <w:t xml:space="preserve">2- </w:t>
      </w:r>
      <w:r>
        <w:rPr>
          <w:rFonts w:ascii="Times New Roman" w:hAnsi="Times New Roman" w:cs="Times New Roman"/>
        </w:rPr>
        <w:t>Ông Phan Đức Long - Ủy viên</w:t>
      </w:r>
    </w:p>
    <w:p w:rsidR="00A65720" w:rsidRPr="00B77D4E" w:rsidRDefault="00A65720" w:rsidP="00AA7D5C">
      <w:pPr>
        <w:ind w:left="1440"/>
        <w:jc w:val="both"/>
        <w:rPr>
          <w:rFonts w:ascii="Times New Roman" w:hAnsi="Times New Roman" w:cs="Times New Roman"/>
        </w:rPr>
      </w:pPr>
      <w:r w:rsidRPr="00B77D4E">
        <w:rPr>
          <w:rFonts w:ascii="Times New Roman" w:hAnsi="Times New Roman" w:cs="Times New Roman"/>
        </w:rPr>
        <w:t xml:space="preserve">3- Ông </w:t>
      </w:r>
      <w:r>
        <w:rPr>
          <w:rFonts w:ascii="Times New Roman" w:hAnsi="Times New Roman" w:cs="Times New Roman"/>
        </w:rPr>
        <w:t>Nguyễn Chí Nhân - Ủy viên</w:t>
      </w:r>
    </w:p>
    <w:p w:rsidR="00A65720" w:rsidRPr="00B77D4E" w:rsidRDefault="00A65720" w:rsidP="00AA7D5C">
      <w:pPr>
        <w:ind w:left="1440"/>
        <w:jc w:val="both"/>
        <w:rPr>
          <w:rFonts w:ascii="Times New Roman" w:hAnsi="Times New Roman" w:cs="Times New Roman"/>
        </w:rPr>
      </w:pPr>
      <w:r>
        <w:rPr>
          <w:rFonts w:ascii="Times New Roman" w:hAnsi="Times New Roman" w:cs="Times New Roman"/>
        </w:rPr>
        <w:t>4- Ông Lương Xuân Thịnh  - Ủy viên</w:t>
      </w:r>
    </w:p>
    <w:p w:rsidR="00A65720" w:rsidRPr="00B77D4E" w:rsidRDefault="00A65720" w:rsidP="00AA7D5C">
      <w:pPr>
        <w:ind w:left="1440"/>
        <w:jc w:val="both"/>
        <w:rPr>
          <w:rFonts w:ascii="Times New Roman" w:hAnsi="Times New Roman" w:cs="Times New Roman"/>
        </w:rPr>
      </w:pPr>
      <w:r>
        <w:rPr>
          <w:rFonts w:ascii="Times New Roman" w:hAnsi="Times New Roman" w:cs="Times New Roman"/>
        </w:rPr>
        <w:t>5- Ông Bốc Minh Trí - Ủy viên</w:t>
      </w:r>
    </w:p>
    <w:p w:rsidR="00A65720" w:rsidRPr="00B77D4E" w:rsidRDefault="00A65720" w:rsidP="00AA7D5C">
      <w:pPr>
        <w:ind w:left="1440"/>
        <w:jc w:val="both"/>
        <w:rPr>
          <w:rFonts w:ascii="Times New Roman" w:hAnsi="Times New Roman" w:cs="Times New Roman"/>
        </w:rPr>
      </w:pPr>
      <w:r>
        <w:rPr>
          <w:rFonts w:ascii="Times New Roman" w:hAnsi="Times New Roman" w:cs="Times New Roman"/>
        </w:rPr>
        <w:t>6- Ông Đỗ Tuấn Việt - Ủy viên</w:t>
      </w:r>
    </w:p>
    <w:p w:rsidR="00A65720" w:rsidRPr="00B77D4E" w:rsidRDefault="00A65720" w:rsidP="00AA7D5C">
      <w:pPr>
        <w:ind w:left="1440"/>
        <w:jc w:val="both"/>
        <w:rPr>
          <w:rFonts w:ascii="Times New Roman" w:hAnsi="Times New Roman" w:cs="Times New Roman"/>
        </w:rPr>
      </w:pPr>
      <w:r>
        <w:rPr>
          <w:rFonts w:ascii="Times New Roman" w:hAnsi="Times New Roman" w:cs="Times New Roman"/>
        </w:rPr>
        <w:t>7- Bà Lưu Hoàng Hải Yến - Ủy viên</w:t>
      </w:r>
    </w:p>
    <w:p w:rsidR="00A65720" w:rsidRDefault="00A65720" w:rsidP="00DC793B">
      <w:pPr>
        <w:pStyle w:val="ListParagraph"/>
        <w:ind w:left="1260"/>
        <w:jc w:val="both"/>
        <w:rPr>
          <w:rFonts w:ascii="Times New Roman" w:hAnsi="Times New Roman" w:cs="Times New Roman"/>
        </w:rPr>
      </w:pPr>
      <w:r>
        <w:rPr>
          <w:rFonts w:ascii="Times New Roman" w:hAnsi="Times New Roman" w:cs="Times New Roman"/>
        </w:rPr>
        <w:t>Ban Bầu cử làm việc, các đại biểu bỏ phiếu bầu, Ban bầu cử kiểm phiếu.</w:t>
      </w:r>
    </w:p>
    <w:p w:rsidR="00A65720" w:rsidRDefault="00A65720" w:rsidP="00CA1190">
      <w:pPr>
        <w:pStyle w:val="ListParagraph"/>
        <w:numPr>
          <w:ilvl w:val="0"/>
          <w:numId w:val="10"/>
        </w:numPr>
        <w:ind w:left="1260" w:hanging="540"/>
        <w:jc w:val="both"/>
        <w:rPr>
          <w:rFonts w:ascii="Times New Roman" w:hAnsi="Times New Roman" w:cs="Times New Roman"/>
        </w:rPr>
      </w:pPr>
      <w:r>
        <w:rPr>
          <w:rFonts w:ascii="Times New Roman" w:hAnsi="Times New Roman" w:cs="Times New Roman"/>
        </w:rPr>
        <w:t xml:space="preserve">Ông Phạm Hữu Lộc thông qua những điều chỉnh Quy chế chi tiêu nội bộ năm 2017 của trường; </w:t>
      </w:r>
    </w:p>
    <w:p w:rsidR="00A65720" w:rsidRDefault="00A65720" w:rsidP="00DC793B">
      <w:pPr>
        <w:pStyle w:val="ListParagraph"/>
        <w:numPr>
          <w:ilvl w:val="0"/>
          <w:numId w:val="10"/>
        </w:numPr>
        <w:ind w:left="1260" w:hanging="540"/>
        <w:jc w:val="both"/>
        <w:rPr>
          <w:rFonts w:ascii="Times New Roman" w:hAnsi="Times New Roman" w:cs="Times New Roman"/>
        </w:rPr>
      </w:pPr>
      <w:r>
        <w:rPr>
          <w:rFonts w:ascii="Times New Roman" w:hAnsi="Times New Roman" w:cs="Times New Roman"/>
        </w:rPr>
        <w:t>Ý kiến đóng góp của CB, CC, VC, người lao động:</w:t>
      </w:r>
    </w:p>
    <w:p w:rsidR="00A65720" w:rsidRDefault="00A65720" w:rsidP="00CA1190">
      <w:pPr>
        <w:pStyle w:val="ListParagraph"/>
        <w:jc w:val="both"/>
        <w:rPr>
          <w:rFonts w:ascii="Times New Roman" w:hAnsi="Times New Roman" w:cs="Times New Roman"/>
        </w:rPr>
      </w:pPr>
      <w:r>
        <w:rPr>
          <w:rFonts w:ascii="Times New Roman" w:hAnsi="Times New Roman" w:cs="Times New Roman"/>
        </w:rPr>
        <w:t>* Ý kiến đóng góp của ông Bùi Thành Dũng:</w:t>
      </w:r>
    </w:p>
    <w:p w:rsidR="00A65720" w:rsidRDefault="00A65720" w:rsidP="0067156E">
      <w:pPr>
        <w:pStyle w:val="ListParagraph"/>
        <w:ind w:left="0" w:firstLine="720"/>
        <w:jc w:val="both"/>
        <w:rPr>
          <w:rFonts w:ascii="Times New Roman" w:hAnsi="Times New Roman" w:cs="Times New Roman"/>
        </w:rPr>
      </w:pPr>
      <w:r>
        <w:rPr>
          <w:rFonts w:ascii="Times New Roman" w:hAnsi="Times New Roman" w:cs="Times New Roman"/>
        </w:rPr>
        <w:t xml:space="preserve">1- Đóng góp cho </w:t>
      </w:r>
      <w:r w:rsidRPr="007D68F0">
        <w:rPr>
          <w:rFonts w:ascii="Times New Roman" w:hAnsi="Times New Roman" w:cs="Times New Roman"/>
        </w:rPr>
        <w:t>Quy định Chế độ làm việc đối với giảng viên, giáo viên</w:t>
      </w:r>
      <w:r>
        <w:rPr>
          <w:rFonts w:ascii="Times New Roman" w:hAnsi="Times New Roman" w:cs="Times New Roman"/>
        </w:rPr>
        <w:t xml:space="preserve"> </w:t>
      </w:r>
      <w:r w:rsidRPr="007D68F0">
        <w:rPr>
          <w:rFonts w:ascii="Times New Roman" w:hAnsi="Times New Roman" w:cs="Times New Roman"/>
        </w:rPr>
        <w:t>giảng dạy bậc Cao đẳng và T</w:t>
      </w:r>
      <w:r w:rsidRPr="00A81D11">
        <w:rPr>
          <w:rFonts w:ascii="Times New Roman" w:hAnsi="Times New Roman" w:cs="Times New Roman"/>
        </w:rPr>
        <w:t>rung cấp</w:t>
      </w:r>
      <w:r w:rsidRPr="007D68F0">
        <w:rPr>
          <w:rFonts w:ascii="Times New Roman" w:hAnsi="Times New Roman" w:cs="Times New Roman"/>
        </w:rPr>
        <w:t xml:space="preserve"> </w:t>
      </w:r>
      <w:r>
        <w:rPr>
          <w:rFonts w:ascii="Times New Roman" w:hAnsi="Times New Roman" w:cs="Times New Roman"/>
        </w:rPr>
        <w:t xml:space="preserve">- </w:t>
      </w:r>
      <w:r w:rsidRPr="007D68F0">
        <w:rPr>
          <w:rFonts w:ascii="Times New Roman" w:hAnsi="Times New Roman" w:cs="Times New Roman"/>
        </w:rPr>
        <w:t>Điề</w:t>
      </w:r>
      <w:r>
        <w:rPr>
          <w:rFonts w:ascii="Times New Roman" w:hAnsi="Times New Roman" w:cs="Times New Roman"/>
        </w:rPr>
        <w:t>u 10:</w:t>
      </w:r>
      <w:r w:rsidRPr="00A81D11">
        <w:rPr>
          <w:rFonts w:ascii="Times New Roman" w:hAnsi="Times New Roman" w:cs="Times New Roman"/>
        </w:rPr>
        <w:t xml:space="preserve"> Trường hợp giảng viên còn thiếu giờ nghiên cứu khoa học trong năm học sau khi đã thực hiện khối lượng đã quy định thì phải làm đơn đề nghị cộng khối lượng còn thiếu của năm học vào khối lượng công tác cần hoàn thành trong năm học sau. Nếu giảng viên thiếu giờ nghiên cứu khoa học trong 3 năm học liên tục, nhà trường sẽ xem xét năng lực nghiên cứu khoa học và xác định vị trí việc làm đối với giảng viên</w:t>
      </w:r>
      <w:r>
        <w:rPr>
          <w:rFonts w:ascii="Times New Roman" w:hAnsi="Times New Roman" w:cs="Times New Roman"/>
        </w:rPr>
        <w:t>.</w:t>
      </w:r>
    </w:p>
    <w:p w:rsidR="00A65720" w:rsidRDefault="00A65720" w:rsidP="0067156E">
      <w:pPr>
        <w:pStyle w:val="ListParagraph"/>
        <w:ind w:left="0" w:firstLine="720"/>
        <w:jc w:val="both"/>
        <w:rPr>
          <w:rFonts w:ascii="Times New Roman" w:hAnsi="Times New Roman" w:cs="Times New Roman"/>
        </w:rPr>
      </w:pPr>
      <w:r>
        <w:rPr>
          <w:rFonts w:ascii="Times New Roman" w:hAnsi="Times New Roman" w:cs="Times New Roman"/>
        </w:rPr>
        <w:t>Tôi là giáo viên dạy pháp luật, yếu tố lỗi ở đây chưa khẳng định mà bắt chúng tôi làm đơn, từ này phản cảm, phải sửa lại. Lãnh đạo nhà trường áp dụng triệt để Thông tư 47 quy định chế độ làm việc tôi đặt câu hỏi là : Một đề tài NCKH có quy định cố định bao nhiêu giờ hay không? Nếu ba năm trời đều làm một NCKH cả nhưng không đảm bảo khối lượng thì bị chế tài, vậy không đúng. Đề nghị sửa từ “thiếu giờ NCKH” thành “không NCKH”. Tôi đã đăng ký 2 đề tài rồi, đăng ký cho khoa rồi, trong đó có 1 đề tài dùng cho các phòng ban của nhà trường là hệ thống hóa các văn bản pháp luật.</w:t>
      </w:r>
    </w:p>
    <w:p w:rsidR="00A65720" w:rsidRDefault="00A65720" w:rsidP="0067156E">
      <w:pPr>
        <w:pStyle w:val="ListParagraph"/>
        <w:ind w:left="0" w:firstLine="720"/>
        <w:jc w:val="both"/>
        <w:rPr>
          <w:rFonts w:ascii="Times New Roman" w:hAnsi="Times New Roman" w:cs="Times New Roman"/>
        </w:rPr>
      </w:pPr>
      <w:r>
        <w:rPr>
          <w:rFonts w:ascii="Times New Roman" w:hAnsi="Times New Roman" w:cs="Times New Roman"/>
        </w:rPr>
        <w:t xml:space="preserve">2- Vấn đề mời giảng viên thỉnh giảng: Hiện nay, lực lượng tại chỗ 50% đạt trình độ thạc sĩ, hai năm sau đạt trên 70%, lực lượng tại chỗ có đầy đủ tiềm năng và khả năng để giảng dạy, giới hạn việc mời GV, tạo điều kiện cho GV giảng dạy thêm để tăng thu nhập cho bản thân, cho gia đình. Đừng có tư tưởng mời GV bên ngoài vì chú trọng học vị; tiến sĩ, học hàm giáo sư bảo đảm cũng không dạy được đối tượng học sinh trường này vì không hiểu đối tượng, chú trọng nguồn lực tại chỗ, quyết định vận mệnh của nhà trường, đừng để họ tâm tư điều gì cả. GV trường Lý Tự Trọng rất khổ vì đối tượng giảng dạy, qua khảo sát tôi thấy học sinh có kiến thức rất tệ, dốt, cách ứng xử rất tệ, ảnh hưởng đến quá trình giảng dạy, lên lớp nhiều khi đang giảng dạy phải ngừng lại để giáo dục. Ban Giám hiệu đặc biệt là Ban Chấp hành Đảng bộ chú trọng vấn đề này. Hôm qua </w:t>
      </w:r>
      <w:r w:rsidRPr="00B33BDF">
        <w:rPr>
          <w:rFonts w:ascii="Times New Roman" w:hAnsi="Times New Roman" w:cs="Times New Roman"/>
        </w:rPr>
        <w:t xml:space="preserve">Hiệu trưởng </w:t>
      </w:r>
      <w:r>
        <w:rPr>
          <w:rFonts w:ascii="Times New Roman" w:hAnsi="Times New Roman" w:cs="Times New Roman"/>
        </w:rPr>
        <w:t>yêu cầu giảng dạy đối tượng đầu vào chất lượng thấp thành sản phẩm ra trường chất lượng cao thì chúng ta mới giỏi, câu nói này mang tính chất lý thuyết, câu nói đúng nhưng phải có kèm theo điều kiện để người tạo ra sản phẩm, vật chất quyết định ý thức.</w:t>
      </w:r>
    </w:p>
    <w:p w:rsidR="00A65720" w:rsidRDefault="00A65720" w:rsidP="0067156E">
      <w:pPr>
        <w:pStyle w:val="ListParagraph"/>
        <w:ind w:left="0" w:firstLine="720"/>
        <w:jc w:val="both"/>
        <w:rPr>
          <w:rFonts w:ascii="Times New Roman" w:hAnsi="Times New Roman" w:cs="Times New Roman"/>
        </w:rPr>
      </w:pPr>
      <w:r>
        <w:rPr>
          <w:rFonts w:ascii="Times New Roman" w:hAnsi="Times New Roman" w:cs="Times New Roman"/>
        </w:rPr>
        <w:t>Một người làm việc tổng thu nhập một tháng 15 triệu, trên 20 triệu và một người lao động thu nhập 5 triệu, 6 triệu, hai đối tượng này ai là người an tâm công việc? với mức lương như vậy đừng đòi hỏi người ta lý tưởng, say mê công việc, tập trung nghiên cứu.</w:t>
      </w:r>
    </w:p>
    <w:p w:rsidR="00A65720" w:rsidRDefault="00A65720" w:rsidP="0067156E">
      <w:pPr>
        <w:pStyle w:val="ListParagraph"/>
        <w:ind w:left="0" w:firstLine="720"/>
        <w:jc w:val="both"/>
        <w:rPr>
          <w:rFonts w:ascii="Times New Roman" w:hAnsi="Times New Roman" w:cs="Times New Roman"/>
        </w:rPr>
      </w:pPr>
      <w:r>
        <w:rPr>
          <w:rFonts w:ascii="Times New Roman" w:hAnsi="Times New Roman" w:cs="Times New Roman"/>
        </w:rPr>
        <w:t>3- Góp ý Văn kiện Quy chế thực hiện Dân chủ trong hoạt động của trường Cao đẳng Kỹ thuật Lý Tự Trọng TP. Hồ Chí Minh. Điều 3 trang 2 vai trò của Hiệu trưởng, tôi đề nghị thêm một điều: vai trò trách nhiệm của Hiệu trưởng là chấp hành nghiêm đường lối của Đảng, pháp luật của nhà nước, trong phần của giáo viên có ghi, phần của Hiệu trưởng không có ghi điều này.</w:t>
      </w:r>
    </w:p>
    <w:p w:rsidR="00A65720" w:rsidRDefault="00A65720" w:rsidP="0067156E">
      <w:pPr>
        <w:pStyle w:val="ListParagraph"/>
        <w:ind w:left="0" w:firstLine="720"/>
        <w:jc w:val="both"/>
        <w:rPr>
          <w:rFonts w:ascii="Times New Roman" w:hAnsi="Times New Roman" w:cs="Times New Roman"/>
        </w:rPr>
      </w:pPr>
      <w:r>
        <w:rPr>
          <w:rFonts w:ascii="Times New Roman" w:hAnsi="Times New Roman" w:cs="Times New Roman"/>
        </w:rPr>
        <w:t>4- Góp ý Văn kiện Tiêu chuẩn thi đua Trang 3 đề nghị bỏ ba phần Lưu ý dưới của phân loại A, đưa vào đây không phù hợp, yêu cầu người lao động thực hiện, không có ý quy trách nhiệm, ba nội dung đó có tính chất quy trách nhiệm.</w:t>
      </w:r>
    </w:p>
    <w:p w:rsidR="00A65720" w:rsidRDefault="00A65720" w:rsidP="007D68F0">
      <w:pPr>
        <w:pStyle w:val="ListParagraph"/>
        <w:jc w:val="both"/>
        <w:rPr>
          <w:rFonts w:ascii="Times New Roman" w:hAnsi="Times New Roman" w:cs="Times New Roman"/>
        </w:rPr>
      </w:pPr>
      <w:r>
        <w:rPr>
          <w:rFonts w:ascii="Times New Roman" w:hAnsi="Times New Roman" w:cs="Times New Roman"/>
        </w:rPr>
        <w:t>Tôi đặt ra câu hỏi: năm vừa qua đồng chí Hiệu trưởng bị Hội đồng thi đua xếp loại B</w:t>
      </w:r>
    </w:p>
    <w:p w:rsidR="00A65720" w:rsidRDefault="00A65720" w:rsidP="0067156E">
      <w:pPr>
        <w:pStyle w:val="ListParagraph"/>
        <w:ind w:left="0" w:firstLine="720"/>
        <w:jc w:val="both"/>
        <w:rPr>
          <w:rFonts w:ascii="Times New Roman" w:hAnsi="Times New Roman" w:cs="Times New Roman"/>
        </w:rPr>
      </w:pPr>
      <w:r>
        <w:rPr>
          <w:rFonts w:ascii="Times New Roman" w:hAnsi="Times New Roman" w:cs="Times New Roman"/>
        </w:rPr>
        <w:t>Do kết luận của Thanh tra Sở Giáo dục vì vi phạm hai thông tư của Bộ Tài chính và Bộ Nội vụ, đồng chí Hiệu trưởng loại B là phù hợp hay không vì phần xếp loại B không rơi vào trường hợp này</w:t>
      </w:r>
    </w:p>
    <w:p w:rsidR="00A65720" w:rsidRDefault="00A65720" w:rsidP="0067156E">
      <w:pPr>
        <w:pStyle w:val="ListParagraph"/>
        <w:ind w:left="0" w:firstLine="720"/>
        <w:jc w:val="both"/>
        <w:rPr>
          <w:rFonts w:ascii="Times New Roman" w:hAnsi="Times New Roman" w:cs="Times New Roman"/>
        </w:rPr>
      </w:pPr>
      <w:r>
        <w:rPr>
          <w:rFonts w:ascii="Times New Roman" w:hAnsi="Times New Roman" w:cs="Times New Roman"/>
        </w:rPr>
        <w:t>5- Nhà trường nên thể hiện tính nhân văn đối với giáo viên sắp tới có con thứ ba ở khoa Khoa học Cơ bản; tôi tổng kết các trường thấy không có trường nào ở thành phố xếp không hoàn thành nhiệm vụ người sinh con thứ ba. Trường hợp của tôi sinh con thứ ba, cả năm trời tôi bị xếp loại E và đến tháng tôi bị lùi thời hạn tăng lương, việc này nằm trong tầm tay của Hội đồng thi đua nhà trường. Trong thời của Hiệu trưởng Văn Công Sang không đánh giá việc này.</w:t>
      </w:r>
    </w:p>
    <w:p w:rsidR="00A65720" w:rsidRDefault="00A65720" w:rsidP="00CE3064">
      <w:pPr>
        <w:pStyle w:val="ListParagraph"/>
        <w:ind w:left="0" w:firstLine="720"/>
        <w:jc w:val="both"/>
        <w:rPr>
          <w:rFonts w:ascii="Times New Roman" w:hAnsi="Times New Roman" w:cs="Times New Roman"/>
        </w:rPr>
      </w:pPr>
      <w:r>
        <w:rPr>
          <w:rFonts w:ascii="Times New Roman" w:hAnsi="Times New Roman" w:cs="Times New Roman"/>
        </w:rPr>
        <w:t>6- Tất cả các loại báo cáo trong văn kiện, đề nghị có ghi mục hạn chế khuyết điểm những mặt làm được và không làm được, đánh giá vấn đề không đúng, để người lao động giám sát Hội nghị CB, CC, VC, đánh giá vấn đề không đúng thì không phát triển được.</w:t>
      </w:r>
    </w:p>
    <w:p w:rsidR="00A65720" w:rsidRDefault="00A65720" w:rsidP="00CE3064">
      <w:pPr>
        <w:pStyle w:val="ListParagraph"/>
        <w:ind w:left="0" w:firstLine="720"/>
        <w:jc w:val="both"/>
        <w:rPr>
          <w:rFonts w:ascii="Times New Roman" w:hAnsi="Times New Roman" w:cs="Times New Roman"/>
        </w:rPr>
      </w:pPr>
      <w:r>
        <w:rPr>
          <w:rFonts w:ascii="Times New Roman" w:hAnsi="Times New Roman" w:cs="Times New Roman"/>
        </w:rPr>
        <w:t xml:space="preserve">7- Giảng viên hiện nay còn nợ với nhà trường, tôi đến từng khoa, tôi đến các phòng ban xin số liệu khó quá, Hiệu trưởng phải họp giao ban nói các phòng ban cho tôi số liệu, đó là tinh thần cầu thị. Phòng Kế hoạch - Tài chính không cho số liệu, không tạo điều kiện cho tôi thực hiện quyền dân chủ của một cá nhân, tôi không lạm quyền. Giảng viên khổ nhất là nợ, Khoa Lý luận Chính trị nợ 9/18;  Khoa KHCB nợ 15/40  Khoa Động lực nợ 9/19; Khoa Công nghệ thông tin nợ 2/27; Khoa Nhiệt lạnh nợ 10/10, Khoa Kinh tế nợ 12/12; Khoa May nợ 8/8. Giảng viên bị nợ giờ là yếu tố lỗi nằm ở đâu, của giảng viên hay của nhà trường. Giảng viên khoa Kinh tế, khoa Nhiệt lạnh nợ vài trăm tiết như vậy số lượng rất lớn. Đề tài NCKH ở trường này rất khổ sở, đặc biệt khoa Lý luận chính trị, đặc thù bộ môn theo điều 9 Thông tư 47 phải căn cứ tình hình cụ thể của từng đơn vị. Khoa LLCT làm một đề tài NCKH khó lắm, BGH có cái nhìn lại cho giảng viên còn nợ. Học kỳ này tôi dạy 1 lớp, học kỳ 2 tôi dạy 2 lớp có thể giảm xuống 1 lớp. Một năm dạy 90 tiết, liệu tôi có được nhận phụ cấp ưu đãi không, yếu tố lỗi này ở đâu, nếu tôi không có lỗi thì theo pháp luật quy định thì cá nhân không chịu trách nhiệm. Trong khoa tôi phải đi kiếm từng giờ để dự giờ, rất là khổ. </w:t>
      </w:r>
    </w:p>
    <w:p w:rsidR="00A65720" w:rsidRDefault="00A65720" w:rsidP="0067156E">
      <w:pPr>
        <w:pStyle w:val="ListParagraph"/>
        <w:ind w:left="0" w:firstLine="720"/>
        <w:jc w:val="both"/>
        <w:rPr>
          <w:rFonts w:ascii="Times New Roman" w:hAnsi="Times New Roman" w:cs="Times New Roman"/>
        </w:rPr>
      </w:pPr>
      <w:r>
        <w:rPr>
          <w:rFonts w:ascii="Times New Roman" w:hAnsi="Times New Roman" w:cs="Times New Roman"/>
        </w:rPr>
        <w:t>Tôi quay lại về vấn đề tổng thu nhập, tôi không có ý định xúc phạm Hiệu trưởng nhưng theo luật quy định công chức phải công khai tài sản, Hiệu trưởng có thể cho chúng tôi biết hàng tháng đồng chí thu nhập được bao nhiêu hay không?</w:t>
      </w:r>
    </w:p>
    <w:p w:rsidR="00A65720" w:rsidRDefault="00A65720" w:rsidP="0067156E">
      <w:pPr>
        <w:pStyle w:val="ListParagraph"/>
        <w:ind w:left="0" w:firstLine="720"/>
        <w:jc w:val="both"/>
        <w:rPr>
          <w:rFonts w:ascii="Times New Roman" w:hAnsi="Times New Roman" w:cs="Times New Roman"/>
        </w:rPr>
      </w:pPr>
      <w:r>
        <w:rPr>
          <w:rFonts w:ascii="Times New Roman" w:hAnsi="Times New Roman" w:cs="Times New Roman"/>
        </w:rPr>
        <w:t xml:space="preserve">Tôi khảo sát nhân viên của nhà trường thì biết nhân viên chỉ nhận lương, cơm trưa và thi đua hàng tháng. Căn cứ vào Bộ Luật lao động, việc nhà trường nâng hệ số thi đua là tốt, nâng tiền cơm tốt hơn, nâng hệ số thi đua thì người có hệ số lương cao có lợi, nâng tiền cơm trưa thì tất cả cùng được tăng, nếu được thì tăng lên thành 40 ngàn. </w:t>
      </w:r>
    </w:p>
    <w:p w:rsidR="00A65720" w:rsidRDefault="00A65720" w:rsidP="0067156E">
      <w:pPr>
        <w:pStyle w:val="ListParagraph"/>
        <w:ind w:left="9" w:firstLine="711"/>
        <w:jc w:val="both"/>
        <w:rPr>
          <w:rFonts w:ascii="Times New Roman" w:hAnsi="Times New Roman" w:cs="Times New Roman"/>
        </w:rPr>
      </w:pPr>
      <w:r w:rsidRPr="00CF69A6">
        <w:rPr>
          <w:rFonts w:ascii="Times New Roman" w:hAnsi="Times New Roman" w:cs="Times New Roman"/>
        </w:rPr>
        <w:t>Sinh viên trường CĐKT Lý Tự Trọng</w:t>
      </w:r>
      <w:r>
        <w:rPr>
          <w:rFonts w:ascii="Times New Roman" w:hAnsi="Times New Roman" w:cs="Times New Roman"/>
        </w:rPr>
        <w:t xml:space="preserve"> rất tội nghiệp</w:t>
      </w:r>
      <w:r w:rsidRPr="00CF69A6">
        <w:rPr>
          <w:rFonts w:ascii="Times New Roman" w:hAnsi="Times New Roman" w:cs="Times New Roman"/>
        </w:rPr>
        <w:t xml:space="preserve">, hai năm gần đây học sinh sinh viên đóng </w:t>
      </w:r>
      <w:r>
        <w:rPr>
          <w:rFonts w:ascii="Times New Roman" w:hAnsi="Times New Roman" w:cs="Times New Roman"/>
        </w:rPr>
        <w:t>học phí khá cao, nhà trường phải đảm bảo cơ sở vật chất tạo điều kiện học chất lượng, vị trí học không đảm bảo khu E, khu F nóng nực quá.</w:t>
      </w:r>
    </w:p>
    <w:p w:rsidR="00A65720" w:rsidRDefault="00A65720" w:rsidP="0067156E">
      <w:pPr>
        <w:pStyle w:val="ListParagraph"/>
        <w:ind w:left="0" w:firstLine="720"/>
        <w:jc w:val="both"/>
        <w:rPr>
          <w:rFonts w:ascii="Times New Roman" w:hAnsi="Times New Roman" w:cs="Times New Roman"/>
        </w:rPr>
      </w:pPr>
      <w:r w:rsidRPr="007E69AC">
        <w:rPr>
          <w:rFonts w:ascii="Times New Roman" w:hAnsi="Times New Roman" w:cs="Times New Roman"/>
        </w:rPr>
        <w:t xml:space="preserve">8- Về nội dung công khai tài chính sau này nên gửi về khoa, đừng dán ở Phòng Kế hoạch – Tài chính, tôi ngại qua phòng xem vì có lần khi tôi qua xem thì nhân viên nghĩ tôi đi giám sát. Văn bản phải thấu tình đạt lý, có tính khả thi, việc công khai tài chính cần thực hiện tốt hơn, không nói chung chung. Tôi có thẩm quyền là </w:t>
      </w:r>
      <w:r>
        <w:rPr>
          <w:rFonts w:ascii="Times New Roman" w:hAnsi="Times New Roman" w:cs="Times New Roman"/>
        </w:rPr>
        <w:t>t</w:t>
      </w:r>
      <w:r w:rsidRPr="007E69AC">
        <w:rPr>
          <w:rFonts w:ascii="Times New Roman" w:hAnsi="Times New Roman" w:cs="Times New Roman"/>
        </w:rPr>
        <w:t>ôi sẽ tiếp tục kiện thông tư 21/2005/TT-BTC hướng dẫn thực hiệ</w:t>
      </w:r>
      <w:r>
        <w:rPr>
          <w:rFonts w:ascii="Times New Roman" w:hAnsi="Times New Roman" w:cs="Times New Roman"/>
        </w:rPr>
        <w:t>n quy</w:t>
      </w:r>
      <w:r w:rsidRPr="007E69AC">
        <w:rPr>
          <w:rFonts w:ascii="Times New Roman" w:hAnsi="Times New Roman" w:cs="Times New Roman"/>
        </w:rPr>
        <w:t xml:space="preserve"> chế công khai tài chính đối với các đơn vị dự toán ngân sách và các tổ chức được ngân sách nhà nước hỗ trợ do Bộ Tài chính ban hành,  ban hành chỉ ghi chi tiết chung chung. </w:t>
      </w:r>
      <w:r>
        <w:rPr>
          <w:rFonts w:ascii="Times New Roman" w:hAnsi="Times New Roman" w:cs="Times New Roman"/>
        </w:rPr>
        <w:t>Thông tư là văn bản hướng dẫn không có quyền ban hành trái luật, việc công khai chung chung, để biết việc vi phạm tài chính của đơn vị sự nghiệp phải là kiểm tra trong mới biết được.  Nhờ đồng chí Long mà tôi biết được việc chi 400 triệu về ngoại giao, đó là ngân sách của nhà trường, có quyền lợi của cá nhân tôi trong đó. Những chi cố định hàng ngày thì rõ ràng, tôi có được quyền xem nội dung chi tiêu đó hay không?</w:t>
      </w:r>
    </w:p>
    <w:p w:rsidR="00A65720" w:rsidRDefault="00A65720" w:rsidP="0067156E">
      <w:pPr>
        <w:pStyle w:val="ListParagraph"/>
        <w:ind w:left="0" w:firstLine="720"/>
        <w:jc w:val="both"/>
        <w:rPr>
          <w:rFonts w:ascii="Times New Roman" w:hAnsi="Times New Roman" w:cs="Times New Roman"/>
        </w:rPr>
      </w:pPr>
      <w:r>
        <w:rPr>
          <w:rFonts w:ascii="Times New Roman" w:hAnsi="Times New Roman" w:cs="Times New Roman"/>
        </w:rPr>
        <w:t xml:space="preserve">Năm vừa rồi công an A83 Cục An ninh Chính trị Nội bộ điều tra tôi. Hiện nay tôi thân với hai đồng chí công an đó, thường đi uống cà phê, mà chúng ta bồi dưỡng 5 triệu, lấy ngân sách của nhà trường ngoại giao cá nhân là đút lót ngoại giao trong phạm vi cho phép,. Về tổng quan đời sống nhân viên tăng lên, nhìn lại bản chất của vấn đề, nợ của khoa Kinh tế, khoa Nhiệt lạnh như vậy số tiền rất lớn, các đời Hiệu trưởng kia không như vậy. Trước kia, số lượng sinh viên đầu vào ít hơn, ngân sách ít hơn, doanh nghiệp hỗ trợ ít hơn, nhưng hiện nay đời sống chúng tôi dậm chân tại chỗ, tiền đi đâu? </w:t>
      </w:r>
    </w:p>
    <w:p w:rsidR="00A65720" w:rsidRDefault="00A65720" w:rsidP="0067156E">
      <w:pPr>
        <w:pStyle w:val="ListParagraph"/>
        <w:ind w:left="0" w:firstLine="720"/>
        <w:jc w:val="both"/>
        <w:rPr>
          <w:rFonts w:ascii="Times New Roman" w:hAnsi="Times New Roman" w:cs="Times New Roman"/>
        </w:rPr>
      </w:pPr>
      <w:r>
        <w:rPr>
          <w:rFonts w:ascii="Times New Roman" w:hAnsi="Times New Roman" w:cs="Times New Roman"/>
        </w:rPr>
        <w:t>9- Ban Giám Hiệu, Ban Chấp hành Đảng bộ là tổ chức chính trị thể hiện vai trò của mình, không chấp nhận có chuyện xảy ra mà Ban Chấp hành Đảng bộ không biết, làm gì không có chuyện liên đới, hậu quả như vậy, mổ xẻ ra các đồng chí các đồng chí phải chịu trách nhiệm. Giáo dục Việt Nam hiện nay không công bằng, thiếu công tâm.</w:t>
      </w:r>
    </w:p>
    <w:p w:rsidR="00A65720" w:rsidRDefault="00A65720" w:rsidP="0067156E">
      <w:pPr>
        <w:pStyle w:val="ListParagraph"/>
        <w:ind w:left="0" w:firstLine="720"/>
        <w:jc w:val="both"/>
        <w:rPr>
          <w:rFonts w:ascii="Times New Roman" w:hAnsi="Times New Roman" w:cs="Times New Roman"/>
        </w:rPr>
      </w:pPr>
      <w:r>
        <w:rPr>
          <w:rFonts w:ascii="Times New Roman" w:hAnsi="Times New Roman" w:cs="Times New Roman"/>
        </w:rPr>
        <w:t xml:space="preserve">Đồng chí Hiệu trưởng chú trọng đội ngũ giảng viên của trường đủ điều kiện để hoàn thành nhiệm vụ vì am hiểu đối tượng. Chú trọng đến họ, đừng để họ tâm tư đối tượng mời về chưa chắc dạy tốt, để tôi đi dự giờ coi thử tiến sĩ thỉnh giảng dạy như thế nào. </w:t>
      </w:r>
    </w:p>
    <w:p w:rsidR="00A65720" w:rsidRDefault="00A65720" w:rsidP="007D68F0">
      <w:pPr>
        <w:pStyle w:val="ListParagraph"/>
        <w:jc w:val="both"/>
        <w:rPr>
          <w:rFonts w:ascii="Times New Roman" w:hAnsi="Times New Roman" w:cs="Times New Roman"/>
        </w:rPr>
      </w:pPr>
      <w:r>
        <w:rPr>
          <w:rFonts w:ascii="Times New Roman" w:hAnsi="Times New Roman" w:cs="Times New Roman"/>
        </w:rPr>
        <w:t>* Ý kiến của ông Nguyễn Văn Kính</w:t>
      </w:r>
    </w:p>
    <w:p w:rsidR="00A65720" w:rsidRDefault="00A65720" w:rsidP="0067156E">
      <w:pPr>
        <w:pStyle w:val="ListParagraph"/>
        <w:ind w:left="0" w:firstLine="720"/>
        <w:jc w:val="both"/>
        <w:rPr>
          <w:rFonts w:ascii="Times New Roman" w:hAnsi="Times New Roman" w:cs="Times New Roman"/>
        </w:rPr>
      </w:pPr>
      <w:r>
        <w:rPr>
          <w:rFonts w:ascii="Times New Roman" w:hAnsi="Times New Roman" w:cs="Times New Roman"/>
        </w:rPr>
        <w:t>Trong phát biểu của thầy Dũng có nội dung liên quan đến công việc của phòng chúng tôi, tôi xin hỏi lại thầy Dũng về việc chi ngoại giao 400 triệu và chi cho công an 5 triệu, trên cơ sở nào khẳng định điều đó, tôi là trưởng phòng Kế hoạch – Tài chính quản lý tài chính, tôi hoàn toàn không biết điều đó. Nếu cần hãy thanh tra, kiểm tra để coi có khoản chi đó hay không?</w:t>
      </w:r>
    </w:p>
    <w:p w:rsidR="00A65720" w:rsidRDefault="00A65720" w:rsidP="007D68F0">
      <w:pPr>
        <w:pStyle w:val="ListParagraph"/>
        <w:jc w:val="both"/>
        <w:rPr>
          <w:rFonts w:ascii="Times New Roman" w:hAnsi="Times New Roman" w:cs="Times New Roman"/>
        </w:rPr>
      </w:pPr>
      <w:r>
        <w:rPr>
          <w:rFonts w:ascii="Times New Roman" w:hAnsi="Times New Roman" w:cs="Times New Roman"/>
        </w:rPr>
        <w:t xml:space="preserve">* Ý kiến của ông Nguyễn Ngọc Phương </w:t>
      </w:r>
    </w:p>
    <w:p w:rsidR="00A65720" w:rsidRDefault="00A65720" w:rsidP="0067156E">
      <w:pPr>
        <w:pStyle w:val="ListParagraph"/>
        <w:ind w:left="0" w:firstLine="720"/>
        <w:jc w:val="both"/>
        <w:rPr>
          <w:rFonts w:ascii="Times New Roman" w:hAnsi="Times New Roman" w:cs="Times New Roman"/>
        </w:rPr>
      </w:pPr>
      <w:r>
        <w:rPr>
          <w:rFonts w:ascii="Times New Roman" w:hAnsi="Times New Roman" w:cs="Times New Roman"/>
        </w:rPr>
        <w:t xml:space="preserve">Quy chế Chi tiêu nội bộ điều 20 trang 25 về cước phí </w:t>
      </w:r>
      <w:r w:rsidRPr="00BF2D8A">
        <w:rPr>
          <w:rFonts w:ascii="Times New Roman" w:hAnsi="Times New Roman" w:cs="Times New Roman"/>
        </w:rPr>
        <w:t>điện thoại cố đị</w:t>
      </w:r>
      <w:r>
        <w:rPr>
          <w:rFonts w:ascii="Times New Roman" w:hAnsi="Times New Roman" w:cs="Times New Roman"/>
        </w:rPr>
        <w:t>nh, t</w:t>
      </w:r>
      <w:r w:rsidRPr="00BF2D8A">
        <w:rPr>
          <w:rFonts w:ascii="Times New Roman" w:hAnsi="Times New Roman" w:cs="Times New Roman"/>
        </w:rPr>
        <w:t xml:space="preserve">rung tâm </w:t>
      </w:r>
      <w:r>
        <w:rPr>
          <w:rFonts w:ascii="Times New Roman" w:hAnsi="Times New Roman" w:cs="Times New Roman"/>
        </w:rPr>
        <w:t xml:space="preserve">Quan hệ doanh nghiệp </w:t>
      </w:r>
      <w:r w:rsidRPr="00BF2D8A">
        <w:rPr>
          <w:rFonts w:ascii="Times New Roman" w:hAnsi="Times New Roman" w:cs="Times New Roman"/>
        </w:rPr>
        <w:t xml:space="preserve">xin đăng ký vào nhóm </w:t>
      </w:r>
      <w:r>
        <w:rPr>
          <w:rFonts w:ascii="Times New Roman" w:hAnsi="Times New Roman" w:cs="Times New Roman"/>
        </w:rPr>
        <w:t>1</w:t>
      </w:r>
      <w:r w:rsidRPr="00BF2D8A">
        <w:rPr>
          <w:rFonts w:ascii="Times New Roman" w:hAnsi="Times New Roman" w:cs="Times New Roman"/>
        </w:rPr>
        <w:t>, danh sách hiện</w:t>
      </w:r>
      <w:r w:rsidRPr="00E123EF">
        <w:rPr>
          <w:rFonts w:ascii="Times New Roman" w:hAnsi="Times New Roman" w:cs="Times New Roman"/>
          <w:b/>
          <w:bCs/>
        </w:rPr>
        <w:t xml:space="preserve"> </w:t>
      </w:r>
      <w:r>
        <w:rPr>
          <w:rFonts w:ascii="Times New Roman" w:hAnsi="Times New Roman" w:cs="Times New Roman"/>
        </w:rPr>
        <w:t>nay vẫn không có trung tâm, đề nghị nhà trường bổ sung.</w:t>
      </w:r>
    </w:p>
    <w:p w:rsidR="00A65720" w:rsidRDefault="00A65720" w:rsidP="00DC793B">
      <w:pPr>
        <w:pStyle w:val="ListParagraph"/>
        <w:numPr>
          <w:ilvl w:val="0"/>
          <w:numId w:val="10"/>
        </w:numPr>
        <w:ind w:left="1260" w:hanging="540"/>
        <w:jc w:val="both"/>
        <w:rPr>
          <w:rFonts w:ascii="Times New Roman" w:hAnsi="Times New Roman" w:cs="Times New Roman"/>
        </w:rPr>
      </w:pPr>
      <w:r>
        <w:rPr>
          <w:rFonts w:ascii="Times New Roman" w:hAnsi="Times New Roman" w:cs="Times New Roman"/>
        </w:rPr>
        <w:t>Ông Phạm Hữu Lộc thay mặt Chủ tịch đoàn giải đáp các ý kiến của CB, VC, người lao động</w:t>
      </w:r>
    </w:p>
    <w:p w:rsidR="00A65720" w:rsidRDefault="00A65720" w:rsidP="0067156E">
      <w:pPr>
        <w:pStyle w:val="ListParagraph"/>
        <w:ind w:left="0" w:firstLine="720"/>
        <w:jc w:val="both"/>
        <w:rPr>
          <w:rFonts w:ascii="Times New Roman" w:hAnsi="Times New Roman" w:cs="Times New Roman"/>
        </w:rPr>
      </w:pPr>
      <w:r>
        <w:rPr>
          <w:rFonts w:ascii="Times New Roman" w:hAnsi="Times New Roman" w:cs="Times New Roman"/>
        </w:rPr>
        <w:t>Chế độ làm việc của giảng viên được t</w:t>
      </w:r>
      <w:r w:rsidRPr="00E7354D">
        <w:rPr>
          <w:rFonts w:ascii="Times New Roman" w:hAnsi="Times New Roman" w:cs="Times New Roman"/>
        </w:rPr>
        <w:t>hực hiện thông tư 47</w:t>
      </w:r>
      <w:r>
        <w:rPr>
          <w:rFonts w:ascii="Times New Roman" w:hAnsi="Times New Roman" w:cs="Times New Roman"/>
        </w:rPr>
        <w:t xml:space="preserve">/2014/TT-BGDĐT của Bộ Giáo dục và Đào tạo, </w:t>
      </w:r>
      <w:r w:rsidRPr="00E123EF">
        <w:rPr>
          <w:rFonts w:ascii="Times New Roman" w:hAnsi="Times New Roman" w:cs="Times New Roman"/>
        </w:rPr>
        <w:t>H</w:t>
      </w:r>
      <w:r>
        <w:rPr>
          <w:rFonts w:ascii="Times New Roman" w:hAnsi="Times New Roman" w:cs="Times New Roman"/>
        </w:rPr>
        <w:t>iệ</w:t>
      </w:r>
      <w:r w:rsidRPr="00E123EF">
        <w:rPr>
          <w:rFonts w:ascii="Times New Roman" w:hAnsi="Times New Roman" w:cs="Times New Roman"/>
        </w:rPr>
        <w:t xml:space="preserve">u </w:t>
      </w:r>
      <w:r>
        <w:rPr>
          <w:rFonts w:ascii="Times New Roman" w:hAnsi="Times New Roman" w:cs="Times New Roman"/>
        </w:rPr>
        <w:t>trưởng không có quyền thay đổi, quy định về NCKH và các quy định chế tài cũng thuộc về thông tư 47, trường phải thực hiện. Về việc thỉnh giảng, nhà trường mong muốn GV trường có thêm giờ phụ trội, nhà trường thanh toán vượt giờ theo quy định, nhà trường không hạn chế, tuy nhiên, dạy trong phạm vi cho phép, không giảng dạy quá giờ quy định, giảng viên dạy quá 50 tiết / tuần không đủ sức khỏe để giảng dạy, không đạt chất lượng yêu cầu, san sẻ cho GV khác, nếu quá tải thì mời thỉnh giảng, không khuyến khích dạy quá nhiều đảm bảo chất lượng</w:t>
      </w:r>
    </w:p>
    <w:p w:rsidR="00A65720" w:rsidRDefault="00A65720" w:rsidP="0067156E">
      <w:pPr>
        <w:pStyle w:val="ListParagraph"/>
        <w:ind w:left="0" w:firstLine="720"/>
        <w:jc w:val="both"/>
        <w:rPr>
          <w:rFonts w:ascii="Times New Roman" w:hAnsi="Times New Roman" w:cs="Times New Roman"/>
        </w:rPr>
      </w:pPr>
      <w:r>
        <w:rPr>
          <w:rFonts w:ascii="Times New Roman" w:hAnsi="Times New Roman" w:cs="Times New Roman"/>
        </w:rPr>
        <w:t>Thầy cô không nên nói rằng học sinh sinh viên dốt, chỉ có thầy không truyền đạt tốt, không xem thường các em,  các em không giỏi về vấn đề này nhưng, giỏi vấn đề khác, không lăng mạ các em, tôn trọng học sinh, tâm huyết với nghề nghiệp thì giảng dạy có chất lượng.</w:t>
      </w:r>
    </w:p>
    <w:p w:rsidR="00A65720" w:rsidRDefault="00A65720" w:rsidP="0067156E">
      <w:pPr>
        <w:pStyle w:val="ListParagraph"/>
        <w:ind w:left="0" w:firstLine="720"/>
        <w:jc w:val="both"/>
        <w:rPr>
          <w:rFonts w:ascii="Times New Roman" w:hAnsi="Times New Roman" w:cs="Times New Roman"/>
        </w:rPr>
      </w:pPr>
      <w:r>
        <w:rPr>
          <w:rFonts w:ascii="Times New Roman" w:hAnsi="Times New Roman" w:cs="Times New Roman"/>
        </w:rPr>
        <w:t>So sánh lương công ty này, chỗ kia tốt, các thầy có thể đi đến nơi có lương cao làm, thầy có tâm huyết ở lại trường làm việc, nếu không có tâm huyết thì đến nơi khác, nhà trường tạo điều kiện cho các thầy làm việc ở điều kiện tốt. Chúng tôi mong muốn người thầy tâm huyết để nâng cao chất lượng giảng dạy.</w:t>
      </w:r>
    </w:p>
    <w:p w:rsidR="00A65720" w:rsidRDefault="00A65720" w:rsidP="0067156E">
      <w:pPr>
        <w:pStyle w:val="ListParagraph"/>
        <w:ind w:left="0" w:firstLine="720"/>
        <w:jc w:val="both"/>
        <w:rPr>
          <w:rFonts w:ascii="Times New Roman" w:hAnsi="Times New Roman" w:cs="Times New Roman"/>
        </w:rPr>
      </w:pPr>
      <w:r>
        <w:rPr>
          <w:rFonts w:ascii="Times New Roman" w:hAnsi="Times New Roman" w:cs="Times New Roman"/>
        </w:rPr>
        <w:t xml:space="preserve">Việc thực hiện quy chế dân chủ nghiêm theo quy định, không ép Hiệu trưởng làm sai quy định. Các lỗi về văn bản các tiểu ban ghi nhận và sửa. </w:t>
      </w:r>
    </w:p>
    <w:p w:rsidR="00A65720" w:rsidRDefault="00A65720" w:rsidP="00707C86">
      <w:pPr>
        <w:pStyle w:val="ListParagraph"/>
        <w:ind w:left="0" w:firstLine="720"/>
        <w:jc w:val="both"/>
        <w:rPr>
          <w:rFonts w:ascii="Times New Roman" w:hAnsi="Times New Roman" w:cs="Times New Roman"/>
        </w:rPr>
      </w:pPr>
      <w:r>
        <w:rPr>
          <w:rFonts w:ascii="Times New Roman" w:hAnsi="Times New Roman" w:cs="Times New Roman"/>
        </w:rPr>
        <w:t>Việc sinh con thứ ba, bản thân chúng tôi không muốn hạ bậc E, hai năm liền đều có giảng viên sinh con thứ ba, mọi cố gắng của tập thể, mất danh hiệu thi đua hết, đã là thành viên trong tập thể phải thực hiện, Hiệu trưởng không được thay đổi quy định của cấp trên. Một người làm cả tập thể lãnh chịu, cho rằng phải du di, lo lắng cho người sinh con thứ ba. Năm nay cũng đưa ra các danh hiệu thi đua phấn đấu nhưng không chắc là đạt được vì có người sinh con thứ ba.</w:t>
      </w:r>
    </w:p>
    <w:p w:rsidR="00A65720" w:rsidRDefault="00A65720" w:rsidP="005529BB">
      <w:pPr>
        <w:pStyle w:val="ListParagraph"/>
        <w:jc w:val="both"/>
        <w:rPr>
          <w:rFonts w:ascii="Times New Roman" w:hAnsi="Times New Roman" w:cs="Times New Roman"/>
        </w:rPr>
      </w:pPr>
      <w:r>
        <w:rPr>
          <w:rFonts w:ascii="Times New Roman" w:hAnsi="Times New Roman" w:cs="Times New Roman"/>
        </w:rPr>
        <w:t>Các báo cáo có sai sót thì các tiểu ban hoàn chỉnh.</w:t>
      </w:r>
    </w:p>
    <w:p w:rsidR="00A65720" w:rsidRDefault="00A65720" w:rsidP="00707C86">
      <w:pPr>
        <w:pStyle w:val="ListParagraph"/>
        <w:ind w:left="0" w:firstLine="720"/>
        <w:jc w:val="both"/>
        <w:rPr>
          <w:rFonts w:ascii="Times New Roman" w:hAnsi="Times New Roman" w:cs="Times New Roman"/>
        </w:rPr>
      </w:pPr>
      <w:r>
        <w:rPr>
          <w:rFonts w:ascii="Times New Roman" w:hAnsi="Times New Roman" w:cs="Times New Roman"/>
        </w:rPr>
        <w:t>Các giảng viên nợ giờ thì phải trả, thầy Dũng lấy thông tin từ đâu mà khoa nào cũng nợ, tôi ký vượt giờ thấy các khoa có phụ trội. Trường hợp khoa Kinh tế nợ giờ nhiều do khoa mới thành lập, lớp ít nên thiếu giờ, khoa Lý luận Chính trị thiếu giờ do bố trí thời khóa biểu không khoa học. Việc thiếu giờ NCKH do quy định của Thông thư 47, GV thiếu giờ giảng dạy 270 giờ, nhà trường vẫn xem xét cho nợ giờ sang năm trả và vẫn xét phụ cấp ưu đãi cho GV, thiếu giờ thì phải trả để đảm bảo nhiệm vụ.</w:t>
      </w:r>
    </w:p>
    <w:p w:rsidR="00A65720" w:rsidRDefault="00A65720" w:rsidP="00707C86">
      <w:pPr>
        <w:pStyle w:val="ListParagraph"/>
        <w:ind w:left="0" w:firstLine="720"/>
        <w:jc w:val="both"/>
        <w:rPr>
          <w:rFonts w:ascii="Times New Roman" w:hAnsi="Times New Roman" w:cs="Times New Roman"/>
        </w:rPr>
      </w:pPr>
      <w:r>
        <w:rPr>
          <w:rFonts w:ascii="Times New Roman" w:hAnsi="Times New Roman" w:cs="Times New Roman"/>
        </w:rPr>
        <w:t>Quyền riêng tư của cá nhân về lương cá nhân là quy định, tôi không công khai lương của CB, CC. Các công khai về tài chính Phòng Kế hoạch – Tài chính đã được chỉ đạo công khai theo thông tư, theo quy định của pháp luật, không thể nào công khai tất cả các loại chứng từ ra, đó là nhiệm vụ chuyên môn của trưởng phòng Kế hoạch- Tài chính.</w:t>
      </w:r>
    </w:p>
    <w:p w:rsidR="00A65720" w:rsidRDefault="00A65720" w:rsidP="00707C86">
      <w:pPr>
        <w:pStyle w:val="ListParagraph"/>
        <w:ind w:left="0" w:firstLine="720"/>
        <w:jc w:val="both"/>
        <w:rPr>
          <w:rFonts w:ascii="Times New Roman" w:hAnsi="Times New Roman" w:cs="Times New Roman"/>
        </w:rPr>
      </w:pPr>
      <w:r>
        <w:rPr>
          <w:rFonts w:ascii="Times New Roman" w:hAnsi="Times New Roman" w:cs="Times New Roman"/>
        </w:rPr>
        <w:t>Vấn đề làm việc của cán bộ nhân viên đúng quy định, nhân viên không xác định thời hạn là 40 giờ/tuần, nhân viên Hợp đồng trường là 48 giờ/ tuần.</w:t>
      </w:r>
    </w:p>
    <w:p w:rsidR="00A65720" w:rsidRDefault="00A65720" w:rsidP="00707C86">
      <w:pPr>
        <w:pStyle w:val="ListParagraph"/>
        <w:ind w:left="0" w:firstLine="720"/>
        <w:jc w:val="both"/>
        <w:rPr>
          <w:rFonts w:ascii="Times New Roman" w:hAnsi="Times New Roman" w:cs="Times New Roman"/>
        </w:rPr>
      </w:pPr>
      <w:r>
        <w:rPr>
          <w:rFonts w:ascii="Times New Roman" w:hAnsi="Times New Roman" w:cs="Times New Roman"/>
        </w:rPr>
        <w:t>Các trường hiện nay đã bỏ chế độ tiền cơm, khi thầy Hiệu trưởng cũ bàn giao cũng đề nghị bỏ nhưng tôi vẫn cố duy trì chế độ tiền cơm, chúng tôi đã có tính toán, chỉ tăng thêm 5 ngàn tiền cơm trưa cho mỗi thầy, cô thì số tiền đã lên đến hơn 600 triệu, không thực hiện được. Muốn tăng tiền thì phải có nguồn chi, ai làm ngày thứ bảy chấm công thêm, thực hiện công khai và minh bạch.</w:t>
      </w:r>
    </w:p>
    <w:p w:rsidR="00A65720" w:rsidRDefault="00A65720" w:rsidP="00707C86">
      <w:pPr>
        <w:pStyle w:val="ListParagraph"/>
        <w:ind w:left="0" w:firstLine="720"/>
        <w:jc w:val="both"/>
        <w:rPr>
          <w:rFonts w:ascii="Times New Roman" w:hAnsi="Times New Roman" w:cs="Times New Roman"/>
        </w:rPr>
      </w:pPr>
      <w:r>
        <w:rPr>
          <w:rFonts w:ascii="Times New Roman" w:hAnsi="Times New Roman" w:cs="Times New Roman"/>
        </w:rPr>
        <w:t>Đã ghi nhận các phòng học khu nhà E và F điều kiện giảng dạy kém, đã yêu cầu Phòng Tuyển sinh – Đào tạo chuyển học sinh sinh viên lên khu C, tuy nhiên cũng có thầy thích dạy khu nhà F.</w:t>
      </w:r>
    </w:p>
    <w:p w:rsidR="00A65720" w:rsidRDefault="00A65720" w:rsidP="00707C86">
      <w:pPr>
        <w:pStyle w:val="ListParagraph"/>
        <w:ind w:left="0" w:firstLine="720"/>
        <w:jc w:val="both"/>
        <w:rPr>
          <w:rFonts w:ascii="Times New Roman" w:hAnsi="Times New Roman" w:cs="Times New Roman"/>
        </w:rPr>
      </w:pPr>
      <w:r>
        <w:rPr>
          <w:rFonts w:ascii="Times New Roman" w:hAnsi="Times New Roman" w:cs="Times New Roman"/>
        </w:rPr>
        <w:t>Việc gửi nội dung công khai tài chính về khoa là không thực hiện được, việc công khai phải thực hiện theo quy chế, quy định, không thể công khai theo ý riêng của từng người. Tôi đã chỉ đạo Phòng Kế hoạch- Tài chính thực hiện công khai tài chính theo pháp luật, theo quy định hiện hành, nếu công khai sai quy định là trách nhiệm của Phòng Kế hoạch- Tài chính.</w:t>
      </w:r>
    </w:p>
    <w:p w:rsidR="00A65720" w:rsidRDefault="00A65720" w:rsidP="00707C86">
      <w:pPr>
        <w:pStyle w:val="ListParagraph"/>
        <w:ind w:left="0" w:firstLine="720"/>
        <w:jc w:val="both"/>
        <w:rPr>
          <w:rFonts w:ascii="Times New Roman" w:hAnsi="Times New Roman" w:cs="Times New Roman"/>
        </w:rPr>
      </w:pPr>
      <w:r>
        <w:rPr>
          <w:rFonts w:ascii="Times New Roman" w:hAnsi="Times New Roman" w:cs="Times New Roman"/>
        </w:rPr>
        <w:t xml:space="preserve">Việc thầy Dũng nói chi ngoại giao 400 triệu là chi 365 triệu do ông Long Kế toán trưởng cũ nói chi cho Hiệu trưởng, việc này công an đã xử lý, người làm việc này cũng đã không còn làm việc tại trường nữa. Chúng ta nói phải có cơ sở, nếu không có cơ sở thì sẽ tạo ảnh hưởng làm mất uy tín nhà trường </w:t>
      </w:r>
    </w:p>
    <w:p w:rsidR="00A65720" w:rsidRDefault="00A65720" w:rsidP="00707C86">
      <w:pPr>
        <w:pStyle w:val="ListParagraph"/>
        <w:ind w:left="0" w:firstLine="720"/>
        <w:jc w:val="both"/>
        <w:rPr>
          <w:rFonts w:ascii="Times New Roman" w:hAnsi="Times New Roman" w:cs="Times New Roman"/>
        </w:rPr>
      </w:pPr>
      <w:r>
        <w:rPr>
          <w:rFonts w:ascii="Times New Roman" w:hAnsi="Times New Roman" w:cs="Times New Roman"/>
        </w:rPr>
        <w:t>Hiện nay còn đang giải quyết hai nền gara ô tô của Khoa Công nghệ Động lực 500 triệu, Sở không quyết toán, tạm ứng treo, mời đối tác vào làm việc, họ không vào. Nhà trường cũng cố gắng, hai hợp đồng này không phải là trách nhiệm của Hiệu trưởng, Hiệu trưởng không có lỗi trong việc này. Khi có vấn đề kiện cáo, tôi không có lỗi, lỗi là do người tố cáo, tôi tự nhận loại thi đua B không phải do Hội đồng Thi đua xếp loại, bao nhiêu năm làm việc tôi đều đạt danh hiệu Chiến sĩ thi đua. Chỉ duy nhất năm tôi về trường không đạt danh hiệu Chiến sĩ thi đua. Tôi hết lòng vì ngôi trường này, mong các đại biểu thông cảm, đồng tâm cùng chúng tôi để phát triển trường.</w:t>
      </w:r>
    </w:p>
    <w:p w:rsidR="00A65720" w:rsidRPr="00490EE1" w:rsidRDefault="00A65720" w:rsidP="00707C86">
      <w:pPr>
        <w:pStyle w:val="ListParagraph"/>
        <w:ind w:left="0" w:firstLine="720"/>
        <w:jc w:val="both"/>
        <w:rPr>
          <w:rFonts w:ascii="Times New Roman" w:hAnsi="Times New Roman" w:cs="Times New Roman"/>
        </w:rPr>
      </w:pPr>
      <w:r w:rsidRPr="007B3B65">
        <w:rPr>
          <w:rFonts w:ascii="Times New Roman" w:hAnsi="Times New Roman" w:cs="Times New Roman"/>
        </w:rPr>
        <w:t>Phần điện thoại, phòng Quan hệ Doanh nghiệp</w:t>
      </w:r>
      <w:r>
        <w:rPr>
          <w:rFonts w:ascii="Times New Roman" w:hAnsi="Times New Roman" w:cs="Times New Roman"/>
        </w:rPr>
        <w:t xml:space="preserve"> chờ thêm một thời gian nữa, hiện nay, m</w:t>
      </w:r>
      <w:r w:rsidRPr="00490EE1">
        <w:rPr>
          <w:rFonts w:ascii="Times New Roman" w:hAnsi="Times New Roman" w:cs="Times New Roman"/>
        </w:rPr>
        <w:t xml:space="preserve">ỗi </w:t>
      </w:r>
      <w:r>
        <w:rPr>
          <w:rFonts w:ascii="Times New Roman" w:hAnsi="Times New Roman" w:cs="Times New Roman"/>
        </w:rPr>
        <w:t xml:space="preserve">đơn vị đều có điện thoại bàn, chi phí rất cao. Chúng tôi đang lắp đặt hệ thống liên lạc nội bộ để giảm chi phí.  </w:t>
      </w:r>
    </w:p>
    <w:p w:rsidR="00A65720" w:rsidRDefault="00A65720" w:rsidP="00BB0DC5">
      <w:pPr>
        <w:pStyle w:val="ListParagraph"/>
        <w:numPr>
          <w:ilvl w:val="0"/>
          <w:numId w:val="10"/>
        </w:numPr>
        <w:ind w:left="1260" w:hanging="540"/>
        <w:jc w:val="both"/>
        <w:rPr>
          <w:rFonts w:ascii="Times New Roman" w:hAnsi="Times New Roman" w:cs="Times New Roman"/>
        </w:rPr>
      </w:pPr>
      <w:r>
        <w:rPr>
          <w:rFonts w:ascii="Times New Roman" w:hAnsi="Times New Roman" w:cs="Times New Roman"/>
        </w:rPr>
        <w:t xml:space="preserve">Ông Phạm Hữu Lộc thông qua Quy chế chi tiêu nội bộ năm 2017 của trường </w:t>
      </w:r>
    </w:p>
    <w:p w:rsidR="00A65720" w:rsidRDefault="00A65720" w:rsidP="00DC793B">
      <w:pPr>
        <w:pStyle w:val="ListParagraph"/>
        <w:numPr>
          <w:ilvl w:val="0"/>
          <w:numId w:val="10"/>
        </w:numPr>
        <w:ind w:left="1260" w:hanging="540"/>
        <w:jc w:val="both"/>
        <w:rPr>
          <w:rFonts w:ascii="Times New Roman" w:hAnsi="Times New Roman" w:cs="Times New Roman"/>
        </w:rPr>
      </w:pPr>
      <w:r>
        <w:rPr>
          <w:rFonts w:ascii="Times New Roman" w:hAnsi="Times New Roman" w:cs="Times New Roman"/>
        </w:rPr>
        <w:t>Ông Hoàng Ngọc Cảnh thay mặt Ban Thanh tra công bố kết quả bầu Ban Thanh tra Nhân dân nhiệm kỳ 2016 – 2018;</w:t>
      </w:r>
    </w:p>
    <w:p w:rsidR="00A65720" w:rsidRDefault="00A65720" w:rsidP="00391706">
      <w:pPr>
        <w:pStyle w:val="ListParagraph"/>
        <w:ind w:left="1260"/>
        <w:jc w:val="both"/>
        <w:rPr>
          <w:rFonts w:ascii="Times New Roman" w:hAnsi="Times New Roman" w:cs="Times New Roman"/>
        </w:rPr>
      </w:pPr>
      <w:r>
        <w:rPr>
          <w:rFonts w:ascii="Times New Roman" w:hAnsi="Times New Roman" w:cs="Times New Roman"/>
        </w:rPr>
        <w:t>Thành phần Ban Bầu cử gồm có:</w:t>
      </w:r>
    </w:p>
    <w:p w:rsidR="00A65720" w:rsidRPr="00B77D4E" w:rsidRDefault="00A65720" w:rsidP="00391706">
      <w:pPr>
        <w:ind w:left="720" w:firstLine="720"/>
        <w:jc w:val="both"/>
        <w:rPr>
          <w:rFonts w:ascii="Times New Roman" w:hAnsi="Times New Roman" w:cs="Times New Roman"/>
        </w:rPr>
      </w:pPr>
      <w:r w:rsidRPr="00B77D4E">
        <w:rPr>
          <w:rFonts w:ascii="Times New Roman" w:hAnsi="Times New Roman" w:cs="Times New Roman"/>
        </w:rPr>
        <w:t xml:space="preserve">1- Ông </w:t>
      </w:r>
      <w:r>
        <w:rPr>
          <w:rFonts w:ascii="Times New Roman" w:hAnsi="Times New Roman" w:cs="Times New Roman"/>
        </w:rPr>
        <w:t>Hoàng Ngọc Cảnh - Trưởng ban</w:t>
      </w:r>
    </w:p>
    <w:p w:rsidR="00A65720" w:rsidRPr="00B77D4E" w:rsidRDefault="00A65720" w:rsidP="00391706">
      <w:pPr>
        <w:ind w:left="1440"/>
        <w:jc w:val="both"/>
        <w:rPr>
          <w:rFonts w:ascii="Times New Roman" w:hAnsi="Times New Roman" w:cs="Times New Roman"/>
        </w:rPr>
      </w:pPr>
      <w:r w:rsidRPr="00B77D4E">
        <w:rPr>
          <w:rFonts w:ascii="Times New Roman" w:hAnsi="Times New Roman" w:cs="Times New Roman"/>
        </w:rPr>
        <w:t xml:space="preserve">2- </w:t>
      </w:r>
      <w:r>
        <w:rPr>
          <w:rFonts w:ascii="Times New Roman" w:hAnsi="Times New Roman" w:cs="Times New Roman"/>
        </w:rPr>
        <w:t>Ông Phan Đức Long - Ủy viên</w:t>
      </w:r>
    </w:p>
    <w:p w:rsidR="00A65720" w:rsidRPr="00B77D4E" w:rsidRDefault="00A65720" w:rsidP="00391706">
      <w:pPr>
        <w:ind w:left="1440"/>
        <w:jc w:val="both"/>
        <w:rPr>
          <w:rFonts w:ascii="Times New Roman" w:hAnsi="Times New Roman" w:cs="Times New Roman"/>
        </w:rPr>
      </w:pPr>
      <w:r w:rsidRPr="00B77D4E">
        <w:rPr>
          <w:rFonts w:ascii="Times New Roman" w:hAnsi="Times New Roman" w:cs="Times New Roman"/>
        </w:rPr>
        <w:t xml:space="preserve">3- Ông </w:t>
      </w:r>
      <w:r>
        <w:rPr>
          <w:rFonts w:ascii="Times New Roman" w:hAnsi="Times New Roman" w:cs="Times New Roman"/>
        </w:rPr>
        <w:t>Nguyễn Chí Nhân - Ủy viên</w:t>
      </w:r>
    </w:p>
    <w:p w:rsidR="00A65720" w:rsidRPr="00B77D4E" w:rsidRDefault="00A65720" w:rsidP="00391706">
      <w:pPr>
        <w:ind w:left="1440"/>
        <w:jc w:val="both"/>
        <w:rPr>
          <w:rFonts w:ascii="Times New Roman" w:hAnsi="Times New Roman" w:cs="Times New Roman"/>
        </w:rPr>
      </w:pPr>
      <w:r>
        <w:rPr>
          <w:rFonts w:ascii="Times New Roman" w:hAnsi="Times New Roman" w:cs="Times New Roman"/>
        </w:rPr>
        <w:t>4- Ông Lương Xuân Thịnh  - Ủy viên</w:t>
      </w:r>
    </w:p>
    <w:p w:rsidR="00A65720" w:rsidRPr="00B77D4E" w:rsidRDefault="00A65720" w:rsidP="00391706">
      <w:pPr>
        <w:ind w:left="1440"/>
        <w:jc w:val="both"/>
        <w:rPr>
          <w:rFonts w:ascii="Times New Roman" w:hAnsi="Times New Roman" w:cs="Times New Roman"/>
        </w:rPr>
      </w:pPr>
      <w:r>
        <w:rPr>
          <w:rFonts w:ascii="Times New Roman" w:hAnsi="Times New Roman" w:cs="Times New Roman"/>
        </w:rPr>
        <w:t>5- Ông Bốc Minh Trí - Ủy viên</w:t>
      </w:r>
    </w:p>
    <w:p w:rsidR="00A65720" w:rsidRPr="00B77D4E" w:rsidRDefault="00A65720" w:rsidP="00391706">
      <w:pPr>
        <w:ind w:left="1440"/>
        <w:jc w:val="both"/>
        <w:rPr>
          <w:rFonts w:ascii="Times New Roman" w:hAnsi="Times New Roman" w:cs="Times New Roman"/>
        </w:rPr>
      </w:pPr>
      <w:r>
        <w:rPr>
          <w:rFonts w:ascii="Times New Roman" w:hAnsi="Times New Roman" w:cs="Times New Roman"/>
        </w:rPr>
        <w:t>6- Ông Đỗ Tuấn Việt - Ủy viên</w:t>
      </w:r>
    </w:p>
    <w:p w:rsidR="00A65720" w:rsidRPr="00B77D4E" w:rsidRDefault="00A65720" w:rsidP="00391706">
      <w:pPr>
        <w:ind w:left="1440"/>
        <w:jc w:val="both"/>
        <w:rPr>
          <w:rFonts w:ascii="Times New Roman" w:hAnsi="Times New Roman" w:cs="Times New Roman"/>
        </w:rPr>
      </w:pPr>
      <w:r>
        <w:rPr>
          <w:rFonts w:ascii="Times New Roman" w:hAnsi="Times New Roman" w:cs="Times New Roman"/>
        </w:rPr>
        <w:t>7- Bà Lưu Hoàng Hải Yến - Ủy viên</w:t>
      </w:r>
    </w:p>
    <w:p w:rsidR="00A65720" w:rsidRDefault="00A65720" w:rsidP="00391706">
      <w:pPr>
        <w:jc w:val="both"/>
        <w:rPr>
          <w:rFonts w:ascii="Times New Roman" w:hAnsi="Times New Roman" w:cs="Times New Roman"/>
        </w:rPr>
      </w:pPr>
      <w:r w:rsidRPr="00B77D4E">
        <w:rPr>
          <w:rFonts w:ascii="Times New Roman" w:hAnsi="Times New Roman" w:cs="Times New Roman"/>
        </w:rPr>
        <w:tab/>
        <w:t>Ban bầu cử đã thực hiện đầy đủ nhiệm vụ của mình và lập biên bản như sau:</w:t>
      </w:r>
    </w:p>
    <w:p w:rsidR="00A65720" w:rsidRPr="00B77D4E" w:rsidRDefault="00A65720" w:rsidP="00F40512">
      <w:pPr>
        <w:jc w:val="both"/>
        <w:rPr>
          <w:rFonts w:ascii="Times New Roman" w:hAnsi="Times New Roman" w:cs="Times New Roman"/>
        </w:rPr>
      </w:pPr>
      <w:r w:rsidRPr="00B77D4E">
        <w:rPr>
          <w:rFonts w:ascii="Times New Roman" w:hAnsi="Times New Roman" w:cs="Times New Roman"/>
        </w:rPr>
        <w:t>Hội nghị đã quyết định số lượng ủy viên Ban Thanh tra Nhân dân (hoặc bổ sung) nhiệm kỳ 20</w:t>
      </w:r>
      <w:r>
        <w:rPr>
          <w:rFonts w:ascii="Times New Roman" w:hAnsi="Times New Roman" w:cs="Times New Roman"/>
        </w:rPr>
        <w:t>16</w:t>
      </w:r>
      <w:r w:rsidRPr="00B77D4E">
        <w:rPr>
          <w:rFonts w:ascii="Times New Roman" w:hAnsi="Times New Roman" w:cs="Times New Roman"/>
        </w:rPr>
        <w:t xml:space="preserve"> - 20</w:t>
      </w:r>
      <w:r>
        <w:rPr>
          <w:rFonts w:ascii="Times New Roman" w:hAnsi="Times New Roman" w:cs="Times New Roman"/>
        </w:rPr>
        <w:t>17</w:t>
      </w:r>
      <w:r w:rsidRPr="00B77D4E">
        <w:rPr>
          <w:rFonts w:ascii="Times New Roman" w:hAnsi="Times New Roman" w:cs="Times New Roman"/>
        </w:rPr>
        <w:t xml:space="preserve"> là </w:t>
      </w:r>
      <w:r>
        <w:rPr>
          <w:rFonts w:ascii="Times New Roman" w:hAnsi="Times New Roman" w:cs="Times New Roman"/>
        </w:rPr>
        <w:t xml:space="preserve">03 </w:t>
      </w:r>
      <w:r w:rsidRPr="00B77D4E">
        <w:rPr>
          <w:rFonts w:ascii="Times New Roman" w:hAnsi="Times New Roman" w:cs="Times New Roman"/>
        </w:rPr>
        <w:t>đ/c</w:t>
      </w:r>
    </w:p>
    <w:p w:rsidR="00A65720" w:rsidRPr="00B77D4E" w:rsidRDefault="00A65720" w:rsidP="00F40512">
      <w:pPr>
        <w:numPr>
          <w:ilvl w:val="0"/>
          <w:numId w:val="1"/>
        </w:numPr>
        <w:tabs>
          <w:tab w:val="clear" w:pos="360"/>
        </w:tabs>
        <w:ind w:left="720"/>
        <w:jc w:val="both"/>
        <w:rPr>
          <w:rFonts w:ascii="Times New Roman" w:hAnsi="Times New Roman" w:cs="Times New Roman"/>
        </w:rPr>
      </w:pPr>
      <w:r w:rsidRPr="00B77D4E">
        <w:rPr>
          <w:rFonts w:ascii="Times New Roman" w:hAnsi="Times New Roman" w:cs="Times New Roman"/>
        </w:rPr>
        <w:t>Số lượng đại biểu ứng cử, đề cử vào Ban Thanh tra Nhân dân (bầu bổ sung) nhiệm kỳ 20</w:t>
      </w:r>
      <w:r>
        <w:rPr>
          <w:rFonts w:ascii="Times New Roman" w:hAnsi="Times New Roman" w:cs="Times New Roman"/>
        </w:rPr>
        <w:t>16</w:t>
      </w:r>
      <w:r w:rsidRPr="00B77D4E">
        <w:rPr>
          <w:rFonts w:ascii="Times New Roman" w:hAnsi="Times New Roman" w:cs="Times New Roman"/>
        </w:rPr>
        <w:t xml:space="preserve"> - 20</w:t>
      </w:r>
      <w:r>
        <w:rPr>
          <w:rFonts w:ascii="Times New Roman" w:hAnsi="Times New Roman" w:cs="Times New Roman"/>
        </w:rPr>
        <w:t>18</w:t>
      </w:r>
      <w:r w:rsidRPr="00B77D4E">
        <w:rPr>
          <w:rFonts w:ascii="Times New Roman" w:hAnsi="Times New Roman" w:cs="Times New Roman"/>
        </w:rPr>
        <w:t xml:space="preserve"> là </w:t>
      </w:r>
      <w:r>
        <w:rPr>
          <w:rFonts w:ascii="Times New Roman" w:hAnsi="Times New Roman" w:cs="Times New Roman"/>
        </w:rPr>
        <w:t>04</w:t>
      </w:r>
      <w:r w:rsidRPr="00B77D4E">
        <w:rPr>
          <w:rFonts w:ascii="Times New Roman" w:hAnsi="Times New Roman" w:cs="Times New Roman"/>
        </w:rPr>
        <w:t xml:space="preserve"> đ/c</w:t>
      </w:r>
    </w:p>
    <w:p w:rsidR="00A65720" w:rsidRPr="00B77D4E" w:rsidRDefault="00A65720" w:rsidP="00F40512">
      <w:pPr>
        <w:jc w:val="both"/>
        <w:rPr>
          <w:rFonts w:ascii="Times New Roman" w:hAnsi="Times New Roman" w:cs="Times New Roman"/>
        </w:rPr>
      </w:pPr>
      <w:r w:rsidRPr="00B77D4E">
        <w:rPr>
          <w:rFonts w:ascii="Times New Roman" w:hAnsi="Times New Roman" w:cs="Times New Roman"/>
        </w:rPr>
        <w:tab/>
      </w:r>
      <w:r w:rsidRPr="00B77D4E">
        <w:rPr>
          <w:rFonts w:ascii="Times New Roman" w:hAnsi="Times New Roman" w:cs="Times New Roman"/>
        </w:rPr>
        <w:tab/>
        <w:t xml:space="preserve">Trong đó: - Ứng cử </w:t>
      </w:r>
      <w:r>
        <w:rPr>
          <w:rFonts w:ascii="Times New Roman" w:hAnsi="Times New Roman" w:cs="Times New Roman"/>
        </w:rPr>
        <w:t>00</w:t>
      </w:r>
      <w:r w:rsidRPr="00B77D4E">
        <w:rPr>
          <w:rFonts w:ascii="Times New Roman" w:hAnsi="Times New Roman" w:cs="Times New Roman"/>
        </w:rPr>
        <w:t xml:space="preserve"> đ/c - Đề cử </w:t>
      </w:r>
      <w:r>
        <w:rPr>
          <w:rFonts w:ascii="Times New Roman" w:hAnsi="Times New Roman" w:cs="Times New Roman"/>
        </w:rPr>
        <w:t>04</w:t>
      </w:r>
      <w:r w:rsidRPr="00B77D4E">
        <w:rPr>
          <w:rFonts w:ascii="Times New Roman" w:hAnsi="Times New Roman" w:cs="Times New Roman"/>
        </w:rPr>
        <w:t xml:space="preserve"> đ/c</w:t>
      </w:r>
    </w:p>
    <w:p w:rsidR="00A65720" w:rsidRPr="00B77D4E" w:rsidRDefault="00A65720" w:rsidP="00F40512">
      <w:pPr>
        <w:numPr>
          <w:ilvl w:val="0"/>
          <w:numId w:val="2"/>
        </w:numPr>
        <w:tabs>
          <w:tab w:val="clear" w:pos="360"/>
          <w:tab w:val="num" w:pos="720"/>
        </w:tabs>
        <w:ind w:left="720"/>
        <w:jc w:val="both"/>
        <w:rPr>
          <w:rFonts w:ascii="Times New Roman" w:hAnsi="Times New Roman" w:cs="Times New Roman"/>
        </w:rPr>
      </w:pPr>
      <w:r w:rsidRPr="00B77D4E">
        <w:rPr>
          <w:rFonts w:ascii="Times New Roman" w:hAnsi="Times New Roman" w:cs="Times New Roman"/>
        </w:rPr>
        <w:t xml:space="preserve">TS phiếu ban bầu cử phát ra </w:t>
      </w:r>
      <w:r>
        <w:rPr>
          <w:rFonts w:ascii="Times New Roman" w:hAnsi="Times New Roman" w:cs="Times New Roman"/>
        </w:rPr>
        <w:t xml:space="preserve">125 </w:t>
      </w:r>
      <w:r w:rsidRPr="00B77D4E">
        <w:rPr>
          <w:rFonts w:ascii="Times New Roman" w:hAnsi="Times New Roman" w:cs="Times New Roman"/>
        </w:rPr>
        <w:t>phiếu</w:t>
      </w:r>
    </w:p>
    <w:p w:rsidR="00A65720" w:rsidRPr="00B77D4E" w:rsidRDefault="00A65720" w:rsidP="00F40512">
      <w:pPr>
        <w:numPr>
          <w:ilvl w:val="0"/>
          <w:numId w:val="2"/>
        </w:numPr>
        <w:tabs>
          <w:tab w:val="clear" w:pos="360"/>
          <w:tab w:val="num" w:pos="720"/>
        </w:tabs>
        <w:ind w:left="720"/>
        <w:jc w:val="both"/>
        <w:rPr>
          <w:rFonts w:ascii="Times New Roman" w:hAnsi="Times New Roman" w:cs="Times New Roman"/>
        </w:rPr>
      </w:pPr>
      <w:r w:rsidRPr="00B77D4E">
        <w:rPr>
          <w:rFonts w:ascii="Times New Roman" w:hAnsi="Times New Roman" w:cs="Times New Roman"/>
        </w:rPr>
        <w:t xml:space="preserve">TS phiếu ban bầu cử thu về </w:t>
      </w:r>
      <w:r>
        <w:rPr>
          <w:rFonts w:ascii="Times New Roman" w:hAnsi="Times New Roman" w:cs="Times New Roman"/>
        </w:rPr>
        <w:t xml:space="preserve">125 </w:t>
      </w:r>
      <w:r w:rsidRPr="00B77D4E">
        <w:rPr>
          <w:rFonts w:ascii="Times New Roman" w:hAnsi="Times New Roman" w:cs="Times New Roman"/>
        </w:rPr>
        <w:t>phiếu</w:t>
      </w:r>
    </w:p>
    <w:p w:rsidR="00A65720" w:rsidRPr="00B77D4E" w:rsidRDefault="00A65720" w:rsidP="00F40512">
      <w:pPr>
        <w:numPr>
          <w:ilvl w:val="0"/>
          <w:numId w:val="2"/>
        </w:numPr>
        <w:tabs>
          <w:tab w:val="clear" w:pos="360"/>
          <w:tab w:val="num" w:pos="720"/>
        </w:tabs>
        <w:ind w:left="720"/>
        <w:jc w:val="both"/>
        <w:rPr>
          <w:rFonts w:ascii="Times New Roman" w:hAnsi="Times New Roman" w:cs="Times New Roman"/>
        </w:rPr>
      </w:pPr>
      <w:r w:rsidRPr="00B77D4E">
        <w:rPr>
          <w:rFonts w:ascii="Times New Roman" w:hAnsi="Times New Roman" w:cs="Times New Roman"/>
        </w:rPr>
        <w:t xml:space="preserve">Số phiếu hợp lệ </w:t>
      </w:r>
      <w:r>
        <w:rPr>
          <w:rFonts w:ascii="Times New Roman" w:hAnsi="Times New Roman" w:cs="Times New Roman"/>
        </w:rPr>
        <w:t xml:space="preserve">125 </w:t>
      </w:r>
      <w:r w:rsidRPr="00B77D4E">
        <w:rPr>
          <w:rFonts w:ascii="Times New Roman" w:hAnsi="Times New Roman" w:cs="Times New Roman"/>
        </w:rPr>
        <w:t>phiếu</w:t>
      </w:r>
    </w:p>
    <w:p w:rsidR="00A65720" w:rsidRPr="00B77D4E" w:rsidRDefault="00A65720" w:rsidP="00F40512">
      <w:pPr>
        <w:numPr>
          <w:ilvl w:val="0"/>
          <w:numId w:val="2"/>
        </w:numPr>
        <w:tabs>
          <w:tab w:val="clear" w:pos="360"/>
        </w:tabs>
        <w:ind w:left="720"/>
        <w:jc w:val="both"/>
        <w:rPr>
          <w:rFonts w:ascii="Times New Roman" w:hAnsi="Times New Roman" w:cs="Times New Roman"/>
        </w:rPr>
      </w:pPr>
      <w:r w:rsidRPr="00B77D4E">
        <w:rPr>
          <w:rFonts w:ascii="Times New Roman" w:hAnsi="Times New Roman" w:cs="Times New Roman"/>
        </w:rPr>
        <w:t xml:space="preserve">Số phiếu không hợp lệ </w:t>
      </w:r>
      <w:r>
        <w:rPr>
          <w:rFonts w:ascii="Times New Roman" w:hAnsi="Times New Roman" w:cs="Times New Roman"/>
        </w:rPr>
        <w:t xml:space="preserve">00 </w:t>
      </w:r>
      <w:r w:rsidRPr="00B77D4E">
        <w:rPr>
          <w:rFonts w:ascii="Times New Roman" w:hAnsi="Times New Roman" w:cs="Times New Roman"/>
        </w:rPr>
        <w:t>phiếu</w:t>
      </w:r>
    </w:p>
    <w:p w:rsidR="00A65720" w:rsidRPr="00B77D4E" w:rsidRDefault="00A65720" w:rsidP="00F40512">
      <w:pPr>
        <w:ind w:firstLine="720"/>
        <w:jc w:val="both"/>
        <w:rPr>
          <w:rFonts w:ascii="Times New Roman" w:hAnsi="Times New Roman" w:cs="Times New Roman"/>
        </w:rPr>
      </w:pPr>
      <w:r w:rsidRPr="00B77D4E">
        <w:rPr>
          <w:rFonts w:ascii="Times New Roman" w:hAnsi="Times New Roman" w:cs="Times New Roman"/>
        </w:rPr>
        <w:t>Kết quả kiểm phiếu:</w:t>
      </w:r>
    </w:p>
    <w:p w:rsidR="00A65720" w:rsidRPr="00B77D4E" w:rsidRDefault="00A65720" w:rsidP="00F40512">
      <w:pPr>
        <w:jc w:val="both"/>
        <w:rPr>
          <w:rFonts w:ascii="Times New Roman" w:hAnsi="Times New Roman" w:cs="Times New Roman"/>
        </w:rPr>
      </w:pPr>
      <w:r w:rsidRPr="00B77D4E">
        <w:rPr>
          <w:rFonts w:ascii="Times New Roman" w:hAnsi="Times New Roman" w:cs="Times New Roman"/>
        </w:rPr>
        <w:tab/>
      </w:r>
      <w:r w:rsidRPr="00B77D4E">
        <w:rPr>
          <w:rFonts w:ascii="Times New Roman" w:hAnsi="Times New Roman" w:cs="Times New Roman"/>
        </w:rPr>
        <w:tab/>
        <w:t xml:space="preserve">1- Ông </w:t>
      </w:r>
      <w:r>
        <w:rPr>
          <w:rFonts w:ascii="Times New Roman" w:hAnsi="Times New Roman" w:cs="Times New Roman"/>
        </w:rPr>
        <w:t>Bùi Thành Dũng</w:t>
      </w:r>
      <w:r>
        <w:rPr>
          <w:rFonts w:ascii="Times New Roman" w:hAnsi="Times New Roman" w:cs="Times New Roman"/>
        </w:rPr>
        <w:tab/>
      </w:r>
      <w:r w:rsidRPr="00B77D4E">
        <w:rPr>
          <w:rFonts w:ascii="Times New Roman" w:hAnsi="Times New Roman" w:cs="Times New Roman"/>
        </w:rPr>
        <w:t>số phiếu</w:t>
      </w:r>
      <w:r>
        <w:rPr>
          <w:rFonts w:ascii="Times New Roman" w:hAnsi="Times New Roman" w:cs="Times New Roman"/>
        </w:rPr>
        <w:t xml:space="preserve"> 94/125 </w:t>
      </w:r>
      <w:r w:rsidRPr="00B77D4E">
        <w:rPr>
          <w:rFonts w:ascii="Times New Roman" w:hAnsi="Times New Roman" w:cs="Times New Roman"/>
        </w:rPr>
        <w:t>, tỉ lệ</w:t>
      </w:r>
      <w:r>
        <w:rPr>
          <w:rFonts w:ascii="Times New Roman" w:hAnsi="Times New Roman" w:cs="Times New Roman"/>
        </w:rPr>
        <w:t xml:space="preserve"> 75,20%</w:t>
      </w:r>
    </w:p>
    <w:p w:rsidR="00A65720" w:rsidRPr="00B77D4E" w:rsidRDefault="00A65720" w:rsidP="00F40512">
      <w:pPr>
        <w:jc w:val="both"/>
        <w:rPr>
          <w:rFonts w:ascii="Times New Roman" w:hAnsi="Times New Roman" w:cs="Times New Roman"/>
        </w:rPr>
      </w:pPr>
      <w:r w:rsidRPr="00B77D4E">
        <w:rPr>
          <w:rFonts w:ascii="Times New Roman" w:hAnsi="Times New Roman" w:cs="Times New Roman"/>
        </w:rPr>
        <w:tab/>
      </w:r>
      <w:r w:rsidRPr="00B77D4E">
        <w:rPr>
          <w:rFonts w:ascii="Times New Roman" w:hAnsi="Times New Roman" w:cs="Times New Roman"/>
        </w:rPr>
        <w:tab/>
        <w:t>2- Bà</w:t>
      </w:r>
      <w:r>
        <w:rPr>
          <w:rFonts w:ascii="Times New Roman" w:hAnsi="Times New Roman" w:cs="Times New Roman"/>
        </w:rPr>
        <w:t xml:space="preserve"> Trần Thị Thu Hà</w:t>
      </w:r>
      <w:r>
        <w:rPr>
          <w:rFonts w:ascii="Times New Roman" w:hAnsi="Times New Roman" w:cs="Times New Roman"/>
        </w:rPr>
        <w:tab/>
      </w:r>
      <w:r w:rsidRPr="00B77D4E">
        <w:rPr>
          <w:rFonts w:ascii="Times New Roman" w:hAnsi="Times New Roman" w:cs="Times New Roman"/>
        </w:rPr>
        <w:t>số phiếu</w:t>
      </w:r>
      <w:r>
        <w:rPr>
          <w:rFonts w:ascii="Times New Roman" w:hAnsi="Times New Roman" w:cs="Times New Roman"/>
        </w:rPr>
        <w:t xml:space="preserve"> 78/125</w:t>
      </w:r>
      <w:r w:rsidRPr="00B77D4E">
        <w:rPr>
          <w:rFonts w:ascii="Times New Roman" w:hAnsi="Times New Roman" w:cs="Times New Roman"/>
        </w:rPr>
        <w:t>, tỉ lệ</w:t>
      </w:r>
      <w:r>
        <w:rPr>
          <w:rFonts w:ascii="Times New Roman" w:hAnsi="Times New Roman" w:cs="Times New Roman"/>
        </w:rPr>
        <w:t xml:space="preserve"> 62,40%</w:t>
      </w:r>
    </w:p>
    <w:p w:rsidR="00A65720" w:rsidRPr="00B77D4E" w:rsidRDefault="00A65720" w:rsidP="00F40512">
      <w:pPr>
        <w:jc w:val="both"/>
        <w:rPr>
          <w:rFonts w:ascii="Times New Roman" w:hAnsi="Times New Roman" w:cs="Times New Roman"/>
        </w:rPr>
      </w:pPr>
      <w:r w:rsidRPr="00B77D4E">
        <w:rPr>
          <w:rFonts w:ascii="Times New Roman" w:hAnsi="Times New Roman" w:cs="Times New Roman"/>
        </w:rPr>
        <w:tab/>
      </w:r>
      <w:r w:rsidRPr="00B77D4E">
        <w:rPr>
          <w:rFonts w:ascii="Times New Roman" w:hAnsi="Times New Roman" w:cs="Times New Roman"/>
        </w:rPr>
        <w:tab/>
        <w:t xml:space="preserve">3- Ông </w:t>
      </w:r>
      <w:r>
        <w:rPr>
          <w:rFonts w:ascii="Times New Roman" w:hAnsi="Times New Roman" w:cs="Times New Roman"/>
        </w:rPr>
        <w:t xml:space="preserve">Huỳnh Ngọc Mai </w:t>
      </w:r>
      <w:r>
        <w:rPr>
          <w:rFonts w:ascii="Times New Roman" w:hAnsi="Times New Roman" w:cs="Times New Roman"/>
        </w:rPr>
        <w:tab/>
      </w:r>
      <w:r w:rsidRPr="00B77D4E">
        <w:rPr>
          <w:rFonts w:ascii="Times New Roman" w:hAnsi="Times New Roman" w:cs="Times New Roman"/>
        </w:rPr>
        <w:t>số phiế</w:t>
      </w:r>
      <w:r>
        <w:rPr>
          <w:rFonts w:ascii="Times New Roman" w:hAnsi="Times New Roman" w:cs="Times New Roman"/>
        </w:rPr>
        <w:t xml:space="preserve">u 116/125 </w:t>
      </w:r>
      <w:r w:rsidRPr="00B77D4E">
        <w:rPr>
          <w:rFonts w:ascii="Times New Roman" w:hAnsi="Times New Roman" w:cs="Times New Roman"/>
        </w:rPr>
        <w:t>, tỉ lệ</w:t>
      </w:r>
      <w:r>
        <w:rPr>
          <w:rFonts w:ascii="Times New Roman" w:hAnsi="Times New Roman" w:cs="Times New Roman"/>
        </w:rPr>
        <w:t xml:space="preserve"> 92,80%</w:t>
      </w:r>
    </w:p>
    <w:p w:rsidR="00A65720" w:rsidRPr="00B77D4E" w:rsidRDefault="00A65720" w:rsidP="00F40512">
      <w:pPr>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t>4- Bà</w:t>
      </w:r>
      <w:r w:rsidRPr="00B77D4E">
        <w:rPr>
          <w:rFonts w:ascii="Times New Roman" w:hAnsi="Times New Roman" w:cs="Times New Roman"/>
        </w:rPr>
        <w:t xml:space="preserve"> </w:t>
      </w:r>
      <w:r>
        <w:rPr>
          <w:rFonts w:ascii="Times New Roman" w:hAnsi="Times New Roman" w:cs="Times New Roman"/>
        </w:rPr>
        <w:t>Đặng Thị Nhật Minh</w:t>
      </w:r>
      <w:r>
        <w:rPr>
          <w:rFonts w:ascii="Times New Roman" w:hAnsi="Times New Roman" w:cs="Times New Roman"/>
        </w:rPr>
        <w:tab/>
      </w:r>
      <w:r w:rsidRPr="00B77D4E">
        <w:rPr>
          <w:rFonts w:ascii="Times New Roman" w:hAnsi="Times New Roman" w:cs="Times New Roman"/>
        </w:rPr>
        <w:t>số phiếu</w:t>
      </w:r>
      <w:r>
        <w:rPr>
          <w:rFonts w:ascii="Times New Roman" w:hAnsi="Times New Roman" w:cs="Times New Roman"/>
        </w:rPr>
        <w:t xml:space="preserve"> 85/125</w:t>
      </w:r>
      <w:r w:rsidRPr="00B77D4E">
        <w:rPr>
          <w:rFonts w:ascii="Times New Roman" w:hAnsi="Times New Roman" w:cs="Times New Roman"/>
        </w:rPr>
        <w:t>, tỉ lệ</w:t>
      </w:r>
      <w:r>
        <w:rPr>
          <w:rFonts w:ascii="Times New Roman" w:hAnsi="Times New Roman" w:cs="Times New Roman"/>
        </w:rPr>
        <w:t xml:space="preserve"> 68,00%</w:t>
      </w:r>
    </w:p>
    <w:p w:rsidR="00A65720" w:rsidRPr="00B77D4E" w:rsidRDefault="00A65720" w:rsidP="00F40512">
      <w:pPr>
        <w:ind w:firstLine="720"/>
        <w:jc w:val="both"/>
        <w:rPr>
          <w:rFonts w:ascii="Times New Roman" w:hAnsi="Times New Roman" w:cs="Times New Roman"/>
        </w:rPr>
      </w:pPr>
      <w:r w:rsidRPr="00B77D4E">
        <w:rPr>
          <w:rFonts w:ascii="Times New Roman" w:hAnsi="Times New Roman" w:cs="Times New Roman"/>
        </w:rPr>
        <w:t xml:space="preserve">Những Ông (Bà) trúng cử vào Ban Thanh tra Nhân dân </w:t>
      </w:r>
      <w:r>
        <w:rPr>
          <w:rFonts w:ascii="Times New Roman" w:hAnsi="Times New Roman" w:cs="Times New Roman"/>
        </w:rPr>
        <w:t xml:space="preserve">Trường Cao đẳng Kỹ thuật Lý Tự Trọng </w:t>
      </w:r>
      <w:r w:rsidRPr="00B77D4E">
        <w:rPr>
          <w:rFonts w:ascii="Times New Roman" w:hAnsi="Times New Roman" w:cs="Times New Roman"/>
        </w:rPr>
        <w:t>nhiệm kỳ 20</w:t>
      </w:r>
      <w:r>
        <w:rPr>
          <w:rFonts w:ascii="Times New Roman" w:hAnsi="Times New Roman" w:cs="Times New Roman"/>
        </w:rPr>
        <w:t>16</w:t>
      </w:r>
      <w:r w:rsidRPr="00B77D4E">
        <w:rPr>
          <w:rFonts w:ascii="Times New Roman" w:hAnsi="Times New Roman" w:cs="Times New Roman"/>
        </w:rPr>
        <w:t xml:space="preserve"> - 20</w:t>
      </w:r>
      <w:r>
        <w:rPr>
          <w:rFonts w:ascii="Times New Roman" w:hAnsi="Times New Roman" w:cs="Times New Roman"/>
        </w:rPr>
        <w:t>18</w:t>
      </w:r>
      <w:r w:rsidRPr="00B77D4E">
        <w:rPr>
          <w:rFonts w:ascii="Times New Roman" w:hAnsi="Times New Roman" w:cs="Times New Roman"/>
        </w:rPr>
        <w:t xml:space="preserve">  có số phiếu tín nhiệm từ cao đến thấp như sau:</w:t>
      </w:r>
    </w:p>
    <w:p w:rsidR="00A65720" w:rsidRPr="00B77D4E" w:rsidRDefault="00A65720" w:rsidP="007B3DB2">
      <w:pPr>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t>1</w:t>
      </w:r>
      <w:r w:rsidRPr="00B77D4E">
        <w:rPr>
          <w:rFonts w:ascii="Times New Roman" w:hAnsi="Times New Roman" w:cs="Times New Roman"/>
        </w:rPr>
        <w:t xml:space="preserve">- Ông </w:t>
      </w:r>
      <w:r>
        <w:rPr>
          <w:rFonts w:ascii="Times New Roman" w:hAnsi="Times New Roman" w:cs="Times New Roman"/>
        </w:rPr>
        <w:t xml:space="preserve">Huỳnh Ngọc Mai </w:t>
      </w:r>
      <w:r>
        <w:rPr>
          <w:rFonts w:ascii="Times New Roman" w:hAnsi="Times New Roman" w:cs="Times New Roman"/>
        </w:rPr>
        <w:tab/>
      </w:r>
      <w:r w:rsidRPr="00B77D4E">
        <w:rPr>
          <w:rFonts w:ascii="Times New Roman" w:hAnsi="Times New Roman" w:cs="Times New Roman"/>
        </w:rPr>
        <w:t>số phiế</w:t>
      </w:r>
      <w:r>
        <w:rPr>
          <w:rFonts w:ascii="Times New Roman" w:hAnsi="Times New Roman" w:cs="Times New Roman"/>
        </w:rPr>
        <w:t xml:space="preserve">u 116/125 </w:t>
      </w:r>
      <w:r w:rsidRPr="00B77D4E">
        <w:rPr>
          <w:rFonts w:ascii="Times New Roman" w:hAnsi="Times New Roman" w:cs="Times New Roman"/>
        </w:rPr>
        <w:t>, tỉ lệ</w:t>
      </w:r>
      <w:r>
        <w:rPr>
          <w:rFonts w:ascii="Times New Roman" w:hAnsi="Times New Roman" w:cs="Times New Roman"/>
        </w:rPr>
        <w:t xml:space="preserve"> 92,80%</w:t>
      </w:r>
    </w:p>
    <w:p w:rsidR="00A65720" w:rsidRPr="00B77D4E" w:rsidRDefault="00A65720" w:rsidP="007B3DB2">
      <w:pPr>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t>2</w:t>
      </w:r>
      <w:r w:rsidRPr="00B77D4E">
        <w:rPr>
          <w:rFonts w:ascii="Times New Roman" w:hAnsi="Times New Roman" w:cs="Times New Roman"/>
        </w:rPr>
        <w:t xml:space="preserve">- Ông </w:t>
      </w:r>
      <w:r>
        <w:rPr>
          <w:rFonts w:ascii="Times New Roman" w:hAnsi="Times New Roman" w:cs="Times New Roman"/>
        </w:rPr>
        <w:t>Bùi Thành Dũng</w:t>
      </w:r>
      <w:r>
        <w:rPr>
          <w:rFonts w:ascii="Times New Roman" w:hAnsi="Times New Roman" w:cs="Times New Roman"/>
        </w:rPr>
        <w:tab/>
      </w:r>
      <w:r w:rsidRPr="00B77D4E">
        <w:rPr>
          <w:rFonts w:ascii="Times New Roman" w:hAnsi="Times New Roman" w:cs="Times New Roman"/>
        </w:rPr>
        <w:t>số phiếu</w:t>
      </w:r>
      <w:r>
        <w:rPr>
          <w:rFonts w:ascii="Times New Roman" w:hAnsi="Times New Roman" w:cs="Times New Roman"/>
        </w:rPr>
        <w:t xml:space="preserve"> 94/125 </w:t>
      </w:r>
      <w:r w:rsidRPr="00B77D4E">
        <w:rPr>
          <w:rFonts w:ascii="Times New Roman" w:hAnsi="Times New Roman" w:cs="Times New Roman"/>
        </w:rPr>
        <w:t>, tỉ lệ</w:t>
      </w:r>
      <w:r>
        <w:rPr>
          <w:rFonts w:ascii="Times New Roman" w:hAnsi="Times New Roman" w:cs="Times New Roman"/>
        </w:rPr>
        <w:t xml:space="preserve"> 95,20%</w:t>
      </w:r>
    </w:p>
    <w:p w:rsidR="00A65720" w:rsidRPr="00B77D4E" w:rsidRDefault="00A65720" w:rsidP="00515233">
      <w:pPr>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t>3- Bà</w:t>
      </w:r>
      <w:r w:rsidRPr="00B77D4E">
        <w:rPr>
          <w:rFonts w:ascii="Times New Roman" w:hAnsi="Times New Roman" w:cs="Times New Roman"/>
        </w:rPr>
        <w:t xml:space="preserve"> </w:t>
      </w:r>
      <w:r>
        <w:rPr>
          <w:rFonts w:ascii="Times New Roman" w:hAnsi="Times New Roman" w:cs="Times New Roman"/>
        </w:rPr>
        <w:t>Đặng Thị Nhật Minh</w:t>
      </w:r>
      <w:r>
        <w:rPr>
          <w:rFonts w:ascii="Times New Roman" w:hAnsi="Times New Roman" w:cs="Times New Roman"/>
        </w:rPr>
        <w:tab/>
      </w:r>
      <w:r w:rsidRPr="00B77D4E">
        <w:rPr>
          <w:rFonts w:ascii="Times New Roman" w:hAnsi="Times New Roman" w:cs="Times New Roman"/>
        </w:rPr>
        <w:t>số phiếu</w:t>
      </w:r>
      <w:r>
        <w:rPr>
          <w:rFonts w:ascii="Times New Roman" w:hAnsi="Times New Roman" w:cs="Times New Roman"/>
        </w:rPr>
        <w:t xml:space="preserve"> 85/125</w:t>
      </w:r>
      <w:r w:rsidRPr="00B77D4E">
        <w:rPr>
          <w:rFonts w:ascii="Times New Roman" w:hAnsi="Times New Roman" w:cs="Times New Roman"/>
        </w:rPr>
        <w:t>, tỉ lệ</w:t>
      </w:r>
      <w:r>
        <w:rPr>
          <w:rFonts w:ascii="Times New Roman" w:hAnsi="Times New Roman" w:cs="Times New Roman"/>
        </w:rPr>
        <w:t xml:space="preserve"> 68,00%</w:t>
      </w:r>
    </w:p>
    <w:p w:rsidR="00A65720" w:rsidRPr="00B77D4E" w:rsidRDefault="00A65720" w:rsidP="007B3DB2">
      <w:pPr>
        <w:jc w:val="both"/>
        <w:rPr>
          <w:rFonts w:ascii="Times New Roman" w:hAnsi="Times New Roman" w:cs="Times New Roman"/>
        </w:rPr>
      </w:pPr>
    </w:p>
    <w:p w:rsidR="00A65720" w:rsidRDefault="00A65720" w:rsidP="00DC793B">
      <w:pPr>
        <w:pStyle w:val="ListParagraph"/>
        <w:numPr>
          <w:ilvl w:val="0"/>
          <w:numId w:val="10"/>
        </w:numPr>
        <w:ind w:left="1260" w:hanging="540"/>
        <w:jc w:val="both"/>
        <w:rPr>
          <w:rFonts w:ascii="Times New Roman" w:hAnsi="Times New Roman" w:cs="Times New Roman"/>
        </w:rPr>
      </w:pPr>
      <w:r>
        <w:rPr>
          <w:rFonts w:ascii="Times New Roman" w:hAnsi="Times New Roman" w:cs="Times New Roman"/>
        </w:rPr>
        <w:t>Ông Hồ Văn Sĩ thay mặt Thư ký Hội nghị đọc toàn văn dự thảo Nghị quyết Hội nghị</w:t>
      </w:r>
    </w:p>
    <w:p w:rsidR="00A65720" w:rsidRDefault="00A65720" w:rsidP="00DC793B">
      <w:pPr>
        <w:pStyle w:val="ListParagraph"/>
        <w:numPr>
          <w:ilvl w:val="0"/>
          <w:numId w:val="10"/>
        </w:numPr>
        <w:ind w:left="1260" w:hanging="540"/>
        <w:jc w:val="both"/>
        <w:rPr>
          <w:rFonts w:ascii="Times New Roman" w:hAnsi="Times New Roman" w:cs="Times New Roman"/>
        </w:rPr>
      </w:pPr>
      <w:r>
        <w:rPr>
          <w:rFonts w:ascii="Times New Roman" w:hAnsi="Times New Roman" w:cs="Times New Roman"/>
        </w:rPr>
        <w:t>Ông Phạm Hữu Lộc thay mặt Đoàn Chủ tịch xin ý kiến Hội nghị biểu quyết về các chỉ tiêu của Hội nghị CB, CC, VC năm học 2016 – 2017:</w:t>
      </w:r>
    </w:p>
    <w:p w:rsidR="00A65720" w:rsidRDefault="00A65720" w:rsidP="00F40512">
      <w:pPr>
        <w:pStyle w:val="ListParagraph"/>
        <w:ind w:left="1260"/>
        <w:jc w:val="both"/>
        <w:rPr>
          <w:rFonts w:ascii="Times New Roman" w:hAnsi="Times New Roman" w:cs="Times New Roman"/>
        </w:rPr>
      </w:pPr>
      <w:r>
        <w:rPr>
          <w:rFonts w:ascii="Times New Roman" w:hAnsi="Times New Roman" w:cs="Times New Roman"/>
        </w:rPr>
        <w:t>1/ Các chỉ tiêu về giáo dục và đào tạo</w:t>
      </w:r>
    </w:p>
    <w:p w:rsidR="00A65720" w:rsidRDefault="00A65720" w:rsidP="00F74501">
      <w:pPr>
        <w:pStyle w:val="ListParagraph"/>
        <w:jc w:val="both"/>
        <w:rPr>
          <w:rFonts w:ascii="Times New Roman" w:hAnsi="Times New Roman" w:cs="Times New Roman"/>
        </w:rPr>
      </w:pPr>
      <w:r>
        <w:rPr>
          <w:rFonts w:ascii="Times New Roman" w:hAnsi="Times New Roman" w:cs="Times New Roman"/>
        </w:rPr>
        <w:t>Tổng số đại biểu nhất trí:</w:t>
      </w:r>
      <w:r>
        <w:rPr>
          <w:rFonts w:ascii="Times New Roman" w:hAnsi="Times New Roman" w:cs="Times New Roman"/>
        </w:rPr>
        <w:tab/>
      </w:r>
      <w:r>
        <w:rPr>
          <w:rFonts w:ascii="Times New Roman" w:hAnsi="Times New Roman" w:cs="Times New Roman"/>
        </w:rPr>
        <w:tab/>
        <w:t>125</w:t>
      </w:r>
      <w:r>
        <w:rPr>
          <w:rFonts w:ascii="Times New Roman" w:hAnsi="Times New Roman" w:cs="Times New Roman"/>
        </w:rPr>
        <w:tab/>
      </w:r>
      <w:r>
        <w:rPr>
          <w:rFonts w:ascii="Times New Roman" w:hAnsi="Times New Roman" w:cs="Times New Roman"/>
        </w:rPr>
        <w:tab/>
        <w:t>đạt tỉ lệ: 100%</w:t>
      </w:r>
    </w:p>
    <w:p w:rsidR="00A65720" w:rsidRDefault="00A65720" w:rsidP="00F74501">
      <w:pPr>
        <w:pStyle w:val="ListParagraph"/>
        <w:jc w:val="both"/>
        <w:rPr>
          <w:rFonts w:ascii="Times New Roman" w:hAnsi="Times New Roman" w:cs="Times New Roman"/>
        </w:rPr>
      </w:pPr>
      <w:r>
        <w:rPr>
          <w:rFonts w:ascii="Times New Roman" w:hAnsi="Times New Roman" w:cs="Times New Roman"/>
        </w:rPr>
        <w:t>Tổng số đại biểu không nhất trí:</w:t>
      </w:r>
      <w:r>
        <w:rPr>
          <w:rFonts w:ascii="Times New Roman" w:hAnsi="Times New Roman" w:cs="Times New Roman"/>
        </w:rPr>
        <w:tab/>
        <w:t>00</w:t>
      </w:r>
      <w:r>
        <w:rPr>
          <w:rFonts w:ascii="Times New Roman" w:hAnsi="Times New Roman" w:cs="Times New Roman"/>
        </w:rPr>
        <w:tab/>
      </w:r>
      <w:r>
        <w:rPr>
          <w:rFonts w:ascii="Times New Roman" w:hAnsi="Times New Roman" w:cs="Times New Roman"/>
        </w:rPr>
        <w:tab/>
        <w:t>đạt tỉ lệ: 00%</w:t>
      </w:r>
    </w:p>
    <w:p w:rsidR="00A65720" w:rsidRDefault="00A65720" w:rsidP="00F74501">
      <w:pPr>
        <w:pStyle w:val="ListParagraph"/>
        <w:jc w:val="both"/>
        <w:rPr>
          <w:rFonts w:ascii="Times New Roman" w:hAnsi="Times New Roman" w:cs="Times New Roman"/>
        </w:rPr>
      </w:pPr>
      <w:r>
        <w:rPr>
          <w:rFonts w:ascii="Times New Roman" w:hAnsi="Times New Roman" w:cs="Times New Roman"/>
        </w:rPr>
        <w:t>Tổng số đại biểu có ý kiến khác:</w:t>
      </w:r>
      <w:r>
        <w:rPr>
          <w:rFonts w:ascii="Times New Roman" w:hAnsi="Times New Roman" w:cs="Times New Roman"/>
        </w:rPr>
        <w:tab/>
        <w:t>00</w:t>
      </w:r>
      <w:r>
        <w:rPr>
          <w:rFonts w:ascii="Times New Roman" w:hAnsi="Times New Roman" w:cs="Times New Roman"/>
        </w:rPr>
        <w:tab/>
      </w:r>
      <w:r>
        <w:rPr>
          <w:rFonts w:ascii="Times New Roman" w:hAnsi="Times New Roman" w:cs="Times New Roman"/>
        </w:rPr>
        <w:tab/>
        <w:t>đạt tỉ lệ: 00%</w:t>
      </w:r>
    </w:p>
    <w:p w:rsidR="00A65720" w:rsidRDefault="00A65720" w:rsidP="00F40512">
      <w:pPr>
        <w:pStyle w:val="ListParagraph"/>
        <w:ind w:left="1260"/>
        <w:jc w:val="both"/>
        <w:rPr>
          <w:rFonts w:ascii="Times New Roman" w:hAnsi="Times New Roman" w:cs="Times New Roman"/>
        </w:rPr>
      </w:pPr>
      <w:r>
        <w:rPr>
          <w:rFonts w:ascii="Times New Roman" w:hAnsi="Times New Roman" w:cs="Times New Roman"/>
        </w:rPr>
        <w:t>2/ Quy chế dân chủ</w:t>
      </w:r>
    </w:p>
    <w:p w:rsidR="00A65720" w:rsidRDefault="00A65720" w:rsidP="00F74501">
      <w:pPr>
        <w:pStyle w:val="ListParagraph"/>
        <w:jc w:val="both"/>
        <w:rPr>
          <w:rFonts w:ascii="Times New Roman" w:hAnsi="Times New Roman" w:cs="Times New Roman"/>
        </w:rPr>
      </w:pPr>
      <w:r>
        <w:rPr>
          <w:rFonts w:ascii="Times New Roman" w:hAnsi="Times New Roman" w:cs="Times New Roman"/>
        </w:rPr>
        <w:t>Tổng số đại biểu nhất trí:</w:t>
      </w:r>
      <w:r>
        <w:rPr>
          <w:rFonts w:ascii="Times New Roman" w:hAnsi="Times New Roman" w:cs="Times New Roman"/>
        </w:rPr>
        <w:tab/>
      </w:r>
      <w:r>
        <w:rPr>
          <w:rFonts w:ascii="Times New Roman" w:hAnsi="Times New Roman" w:cs="Times New Roman"/>
        </w:rPr>
        <w:tab/>
        <w:t>124</w:t>
      </w:r>
      <w:r>
        <w:rPr>
          <w:rFonts w:ascii="Times New Roman" w:hAnsi="Times New Roman" w:cs="Times New Roman"/>
        </w:rPr>
        <w:tab/>
      </w:r>
      <w:r>
        <w:rPr>
          <w:rFonts w:ascii="Times New Roman" w:hAnsi="Times New Roman" w:cs="Times New Roman"/>
        </w:rPr>
        <w:tab/>
        <w:t>đạt tỉ lệ: 99,2%</w:t>
      </w:r>
    </w:p>
    <w:p w:rsidR="00A65720" w:rsidRDefault="00A65720" w:rsidP="00F74501">
      <w:pPr>
        <w:pStyle w:val="ListParagraph"/>
        <w:jc w:val="both"/>
        <w:rPr>
          <w:rFonts w:ascii="Times New Roman" w:hAnsi="Times New Roman" w:cs="Times New Roman"/>
        </w:rPr>
      </w:pPr>
      <w:r>
        <w:rPr>
          <w:rFonts w:ascii="Times New Roman" w:hAnsi="Times New Roman" w:cs="Times New Roman"/>
        </w:rPr>
        <w:t>Tổng số đại biểu không nhất trí:</w:t>
      </w:r>
      <w:r>
        <w:rPr>
          <w:rFonts w:ascii="Times New Roman" w:hAnsi="Times New Roman" w:cs="Times New Roman"/>
        </w:rPr>
        <w:tab/>
        <w:t>01</w:t>
      </w:r>
      <w:r>
        <w:rPr>
          <w:rFonts w:ascii="Times New Roman" w:hAnsi="Times New Roman" w:cs="Times New Roman"/>
        </w:rPr>
        <w:tab/>
      </w:r>
      <w:r>
        <w:rPr>
          <w:rFonts w:ascii="Times New Roman" w:hAnsi="Times New Roman" w:cs="Times New Roman"/>
        </w:rPr>
        <w:tab/>
        <w:t>đạt tỉ lệ: 0,8%</w:t>
      </w:r>
    </w:p>
    <w:p w:rsidR="00A65720" w:rsidRDefault="00A65720" w:rsidP="00F74501">
      <w:pPr>
        <w:pStyle w:val="ListParagraph"/>
        <w:jc w:val="both"/>
        <w:rPr>
          <w:rFonts w:ascii="Times New Roman" w:hAnsi="Times New Roman" w:cs="Times New Roman"/>
        </w:rPr>
      </w:pPr>
      <w:r>
        <w:rPr>
          <w:rFonts w:ascii="Times New Roman" w:hAnsi="Times New Roman" w:cs="Times New Roman"/>
        </w:rPr>
        <w:t>Tổng số đại biểu có ý kiến khác:</w:t>
      </w:r>
      <w:r>
        <w:rPr>
          <w:rFonts w:ascii="Times New Roman" w:hAnsi="Times New Roman" w:cs="Times New Roman"/>
        </w:rPr>
        <w:tab/>
        <w:t>00</w:t>
      </w:r>
      <w:r>
        <w:rPr>
          <w:rFonts w:ascii="Times New Roman" w:hAnsi="Times New Roman" w:cs="Times New Roman"/>
        </w:rPr>
        <w:tab/>
      </w:r>
      <w:r>
        <w:rPr>
          <w:rFonts w:ascii="Times New Roman" w:hAnsi="Times New Roman" w:cs="Times New Roman"/>
        </w:rPr>
        <w:tab/>
        <w:t>đạt tỉ lệ: 00%</w:t>
      </w:r>
    </w:p>
    <w:p w:rsidR="00A65720" w:rsidRDefault="00A65720" w:rsidP="00F40512">
      <w:pPr>
        <w:pStyle w:val="ListParagraph"/>
        <w:ind w:left="1260"/>
        <w:jc w:val="both"/>
        <w:rPr>
          <w:rFonts w:ascii="Times New Roman" w:hAnsi="Times New Roman" w:cs="Times New Roman"/>
        </w:rPr>
      </w:pPr>
      <w:r>
        <w:rPr>
          <w:rFonts w:ascii="Times New Roman" w:hAnsi="Times New Roman" w:cs="Times New Roman"/>
        </w:rPr>
        <w:t>3/ Quy chế chi tiêu nội bộ</w:t>
      </w:r>
    </w:p>
    <w:p w:rsidR="00A65720" w:rsidRDefault="00A65720" w:rsidP="00F74501">
      <w:pPr>
        <w:pStyle w:val="ListParagraph"/>
        <w:jc w:val="both"/>
        <w:rPr>
          <w:rFonts w:ascii="Times New Roman" w:hAnsi="Times New Roman" w:cs="Times New Roman"/>
        </w:rPr>
      </w:pPr>
      <w:r>
        <w:rPr>
          <w:rFonts w:ascii="Times New Roman" w:hAnsi="Times New Roman" w:cs="Times New Roman"/>
        </w:rPr>
        <w:t>Tổng số đại biểu nhất trí:</w:t>
      </w:r>
      <w:r>
        <w:rPr>
          <w:rFonts w:ascii="Times New Roman" w:hAnsi="Times New Roman" w:cs="Times New Roman"/>
        </w:rPr>
        <w:tab/>
      </w:r>
      <w:r>
        <w:rPr>
          <w:rFonts w:ascii="Times New Roman" w:hAnsi="Times New Roman" w:cs="Times New Roman"/>
        </w:rPr>
        <w:tab/>
        <w:t>125</w:t>
      </w:r>
      <w:r>
        <w:rPr>
          <w:rFonts w:ascii="Times New Roman" w:hAnsi="Times New Roman" w:cs="Times New Roman"/>
        </w:rPr>
        <w:tab/>
      </w:r>
      <w:r>
        <w:rPr>
          <w:rFonts w:ascii="Times New Roman" w:hAnsi="Times New Roman" w:cs="Times New Roman"/>
        </w:rPr>
        <w:tab/>
        <w:t>đạt tỉ lệ: 100%</w:t>
      </w:r>
    </w:p>
    <w:p w:rsidR="00A65720" w:rsidRDefault="00A65720" w:rsidP="00F74501">
      <w:pPr>
        <w:pStyle w:val="ListParagraph"/>
        <w:jc w:val="both"/>
        <w:rPr>
          <w:rFonts w:ascii="Times New Roman" w:hAnsi="Times New Roman" w:cs="Times New Roman"/>
        </w:rPr>
      </w:pPr>
      <w:r>
        <w:rPr>
          <w:rFonts w:ascii="Times New Roman" w:hAnsi="Times New Roman" w:cs="Times New Roman"/>
        </w:rPr>
        <w:t>Tổng số đại biểu không nhất trí:</w:t>
      </w:r>
      <w:r>
        <w:rPr>
          <w:rFonts w:ascii="Times New Roman" w:hAnsi="Times New Roman" w:cs="Times New Roman"/>
        </w:rPr>
        <w:tab/>
        <w:t>00</w:t>
      </w:r>
      <w:r>
        <w:rPr>
          <w:rFonts w:ascii="Times New Roman" w:hAnsi="Times New Roman" w:cs="Times New Roman"/>
        </w:rPr>
        <w:tab/>
      </w:r>
      <w:r>
        <w:rPr>
          <w:rFonts w:ascii="Times New Roman" w:hAnsi="Times New Roman" w:cs="Times New Roman"/>
        </w:rPr>
        <w:tab/>
        <w:t>đạt tỉ lệ: 00%</w:t>
      </w:r>
    </w:p>
    <w:p w:rsidR="00A65720" w:rsidRDefault="00A65720" w:rsidP="00F74501">
      <w:pPr>
        <w:pStyle w:val="ListParagraph"/>
        <w:jc w:val="both"/>
        <w:rPr>
          <w:rFonts w:ascii="Times New Roman" w:hAnsi="Times New Roman" w:cs="Times New Roman"/>
        </w:rPr>
      </w:pPr>
      <w:r>
        <w:rPr>
          <w:rFonts w:ascii="Times New Roman" w:hAnsi="Times New Roman" w:cs="Times New Roman"/>
        </w:rPr>
        <w:t>Tổng số đại biểu có ý kiến khác:</w:t>
      </w:r>
      <w:r>
        <w:rPr>
          <w:rFonts w:ascii="Times New Roman" w:hAnsi="Times New Roman" w:cs="Times New Roman"/>
        </w:rPr>
        <w:tab/>
        <w:t>00</w:t>
      </w:r>
      <w:r>
        <w:rPr>
          <w:rFonts w:ascii="Times New Roman" w:hAnsi="Times New Roman" w:cs="Times New Roman"/>
        </w:rPr>
        <w:tab/>
      </w:r>
      <w:r>
        <w:rPr>
          <w:rFonts w:ascii="Times New Roman" w:hAnsi="Times New Roman" w:cs="Times New Roman"/>
        </w:rPr>
        <w:tab/>
        <w:t>đạt tỉ lệ: 00%</w:t>
      </w:r>
    </w:p>
    <w:p w:rsidR="00A65720" w:rsidRDefault="00A65720" w:rsidP="00F40512">
      <w:pPr>
        <w:pStyle w:val="ListParagraph"/>
        <w:ind w:left="1260"/>
        <w:jc w:val="both"/>
        <w:rPr>
          <w:rFonts w:ascii="Times New Roman" w:hAnsi="Times New Roman" w:cs="Times New Roman"/>
        </w:rPr>
      </w:pPr>
      <w:r>
        <w:rPr>
          <w:rFonts w:ascii="Times New Roman" w:hAnsi="Times New Roman" w:cs="Times New Roman"/>
        </w:rPr>
        <w:t>4/ Các danh hiệu thi đua tập thể và cá nhân</w:t>
      </w:r>
    </w:p>
    <w:p w:rsidR="00A65720" w:rsidRDefault="00A65720" w:rsidP="00F74501">
      <w:pPr>
        <w:pStyle w:val="ListParagraph"/>
        <w:jc w:val="both"/>
        <w:rPr>
          <w:rFonts w:ascii="Times New Roman" w:hAnsi="Times New Roman" w:cs="Times New Roman"/>
        </w:rPr>
      </w:pPr>
      <w:r>
        <w:rPr>
          <w:rFonts w:ascii="Times New Roman" w:hAnsi="Times New Roman" w:cs="Times New Roman"/>
        </w:rPr>
        <w:t>Tổng số đại biểu nhất trí:</w:t>
      </w:r>
      <w:r>
        <w:rPr>
          <w:rFonts w:ascii="Times New Roman" w:hAnsi="Times New Roman" w:cs="Times New Roman"/>
        </w:rPr>
        <w:tab/>
      </w:r>
      <w:r>
        <w:rPr>
          <w:rFonts w:ascii="Times New Roman" w:hAnsi="Times New Roman" w:cs="Times New Roman"/>
        </w:rPr>
        <w:tab/>
        <w:t>125</w:t>
      </w:r>
      <w:r>
        <w:rPr>
          <w:rFonts w:ascii="Times New Roman" w:hAnsi="Times New Roman" w:cs="Times New Roman"/>
        </w:rPr>
        <w:tab/>
      </w:r>
      <w:r>
        <w:rPr>
          <w:rFonts w:ascii="Times New Roman" w:hAnsi="Times New Roman" w:cs="Times New Roman"/>
        </w:rPr>
        <w:tab/>
        <w:t>đạt tỉ lệ: 100%</w:t>
      </w:r>
    </w:p>
    <w:p w:rsidR="00A65720" w:rsidRDefault="00A65720" w:rsidP="00F74501">
      <w:pPr>
        <w:pStyle w:val="ListParagraph"/>
        <w:jc w:val="both"/>
        <w:rPr>
          <w:rFonts w:ascii="Times New Roman" w:hAnsi="Times New Roman" w:cs="Times New Roman"/>
        </w:rPr>
      </w:pPr>
      <w:r>
        <w:rPr>
          <w:rFonts w:ascii="Times New Roman" w:hAnsi="Times New Roman" w:cs="Times New Roman"/>
        </w:rPr>
        <w:t>Tổng số đại biểu không nhất trí:</w:t>
      </w:r>
      <w:r>
        <w:rPr>
          <w:rFonts w:ascii="Times New Roman" w:hAnsi="Times New Roman" w:cs="Times New Roman"/>
        </w:rPr>
        <w:tab/>
        <w:t>00</w:t>
      </w:r>
      <w:r>
        <w:rPr>
          <w:rFonts w:ascii="Times New Roman" w:hAnsi="Times New Roman" w:cs="Times New Roman"/>
        </w:rPr>
        <w:tab/>
      </w:r>
      <w:r>
        <w:rPr>
          <w:rFonts w:ascii="Times New Roman" w:hAnsi="Times New Roman" w:cs="Times New Roman"/>
        </w:rPr>
        <w:tab/>
        <w:t>đạt tỉ lệ: 00%</w:t>
      </w:r>
    </w:p>
    <w:p w:rsidR="00A65720" w:rsidRDefault="00A65720" w:rsidP="00F74501">
      <w:pPr>
        <w:pStyle w:val="ListParagraph"/>
        <w:jc w:val="both"/>
        <w:rPr>
          <w:rFonts w:ascii="Times New Roman" w:hAnsi="Times New Roman" w:cs="Times New Roman"/>
        </w:rPr>
      </w:pPr>
      <w:r>
        <w:rPr>
          <w:rFonts w:ascii="Times New Roman" w:hAnsi="Times New Roman" w:cs="Times New Roman"/>
        </w:rPr>
        <w:t>Tổng số đại biểu có ý kiến khác:</w:t>
      </w:r>
      <w:r>
        <w:rPr>
          <w:rFonts w:ascii="Times New Roman" w:hAnsi="Times New Roman" w:cs="Times New Roman"/>
        </w:rPr>
        <w:tab/>
        <w:t>00</w:t>
      </w:r>
      <w:r>
        <w:rPr>
          <w:rFonts w:ascii="Times New Roman" w:hAnsi="Times New Roman" w:cs="Times New Roman"/>
        </w:rPr>
        <w:tab/>
      </w:r>
      <w:r>
        <w:rPr>
          <w:rFonts w:ascii="Times New Roman" w:hAnsi="Times New Roman" w:cs="Times New Roman"/>
        </w:rPr>
        <w:tab/>
        <w:t>đạt tỉ lệ: 00%</w:t>
      </w:r>
    </w:p>
    <w:p w:rsidR="00A65720" w:rsidRDefault="00A65720" w:rsidP="00F40512">
      <w:pPr>
        <w:pStyle w:val="ListParagraph"/>
        <w:ind w:left="1260"/>
        <w:jc w:val="both"/>
        <w:rPr>
          <w:rFonts w:ascii="Times New Roman" w:hAnsi="Times New Roman" w:cs="Times New Roman"/>
        </w:rPr>
      </w:pPr>
      <w:r>
        <w:rPr>
          <w:rFonts w:ascii="Times New Roman" w:hAnsi="Times New Roman" w:cs="Times New Roman"/>
        </w:rPr>
        <w:t>Như vậy đã có 100 % đại biểu biểu quyết nhất trí với các nội dung:</w:t>
      </w:r>
    </w:p>
    <w:p w:rsidR="00A65720" w:rsidRDefault="00A65720" w:rsidP="00F74501">
      <w:pPr>
        <w:pStyle w:val="ListParagraph"/>
        <w:ind w:left="1260"/>
        <w:jc w:val="both"/>
        <w:rPr>
          <w:rFonts w:ascii="Times New Roman" w:hAnsi="Times New Roman" w:cs="Times New Roman"/>
        </w:rPr>
      </w:pPr>
      <w:r>
        <w:rPr>
          <w:rFonts w:ascii="Times New Roman" w:hAnsi="Times New Roman" w:cs="Times New Roman"/>
        </w:rPr>
        <w:t>1/ Các chỉ tiêu về giáo dục và đào tạo</w:t>
      </w:r>
    </w:p>
    <w:p w:rsidR="00A65720" w:rsidRDefault="00A65720" w:rsidP="00F74501">
      <w:pPr>
        <w:pStyle w:val="ListParagraph"/>
        <w:ind w:left="1260"/>
        <w:jc w:val="both"/>
        <w:rPr>
          <w:rFonts w:ascii="Times New Roman" w:hAnsi="Times New Roman" w:cs="Times New Roman"/>
        </w:rPr>
      </w:pPr>
      <w:r>
        <w:rPr>
          <w:rFonts w:ascii="Times New Roman" w:hAnsi="Times New Roman" w:cs="Times New Roman"/>
        </w:rPr>
        <w:t>3/ Quy chế chi tiêu nội bộ</w:t>
      </w:r>
    </w:p>
    <w:p w:rsidR="00A65720" w:rsidRDefault="00A65720" w:rsidP="00F74501">
      <w:pPr>
        <w:pStyle w:val="ListParagraph"/>
        <w:ind w:left="1260"/>
        <w:jc w:val="both"/>
        <w:rPr>
          <w:rFonts w:ascii="Times New Roman" w:hAnsi="Times New Roman" w:cs="Times New Roman"/>
        </w:rPr>
      </w:pPr>
      <w:r>
        <w:rPr>
          <w:rFonts w:ascii="Times New Roman" w:hAnsi="Times New Roman" w:cs="Times New Roman"/>
        </w:rPr>
        <w:t>4/ Các danh hiệu thi đua tập thể và cá nhân</w:t>
      </w:r>
    </w:p>
    <w:p w:rsidR="00A65720" w:rsidRDefault="00A65720" w:rsidP="00F74501">
      <w:pPr>
        <w:pStyle w:val="ListParagraph"/>
        <w:ind w:left="1260"/>
        <w:jc w:val="both"/>
        <w:rPr>
          <w:rFonts w:ascii="Times New Roman" w:hAnsi="Times New Roman" w:cs="Times New Roman"/>
        </w:rPr>
      </w:pPr>
      <w:r>
        <w:rPr>
          <w:rFonts w:ascii="Times New Roman" w:hAnsi="Times New Roman" w:cs="Times New Roman"/>
        </w:rPr>
        <w:t>Và có 99,2% đại biểu biểu quyết nhất trí với nội dung:</w:t>
      </w:r>
    </w:p>
    <w:p w:rsidR="00A65720" w:rsidRDefault="00A65720" w:rsidP="00F74501">
      <w:pPr>
        <w:pStyle w:val="ListParagraph"/>
        <w:ind w:left="1260"/>
        <w:jc w:val="both"/>
        <w:rPr>
          <w:rFonts w:ascii="Times New Roman" w:hAnsi="Times New Roman" w:cs="Times New Roman"/>
        </w:rPr>
      </w:pPr>
      <w:r>
        <w:rPr>
          <w:rFonts w:ascii="Times New Roman" w:hAnsi="Times New Roman" w:cs="Times New Roman"/>
        </w:rPr>
        <w:t>2/ Quy chế dân chủ</w:t>
      </w:r>
    </w:p>
    <w:p w:rsidR="00A65720" w:rsidRDefault="00A65720" w:rsidP="00DC793B">
      <w:pPr>
        <w:pStyle w:val="ListParagraph"/>
        <w:numPr>
          <w:ilvl w:val="0"/>
          <w:numId w:val="10"/>
        </w:numPr>
        <w:ind w:left="1260" w:hanging="540"/>
        <w:jc w:val="both"/>
        <w:rPr>
          <w:rFonts w:ascii="Times New Roman" w:hAnsi="Times New Roman" w:cs="Times New Roman"/>
        </w:rPr>
      </w:pPr>
      <w:r>
        <w:rPr>
          <w:rFonts w:ascii="Times New Roman" w:hAnsi="Times New Roman" w:cs="Times New Roman"/>
        </w:rPr>
        <w:t>Ký kết giao ước thi đua năm học 2016 – 2017</w:t>
      </w:r>
    </w:p>
    <w:p w:rsidR="00A65720" w:rsidRDefault="00A65720" w:rsidP="00E07B37">
      <w:pPr>
        <w:pStyle w:val="ListParagraph"/>
        <w:ind w:left="1260"/>
        <w:jc w:val="both"/>
        <w:rPr>
          <w:rFonts w:ascii="Times New Roman" w:hAnsi="Times New Roman" w:cs="Times New Roman"/>
        </w:rPr>
      </w:pPr>
      <w:r>
        <w:rPr>
          <w:rFonts w:ascii="Times New Roman" w:hAnsi="Times New Roman" w:cs="Times New Roman"/>
        </w:rPr>
        <w:t>Ông Phạm Minh Nghĩa đọc nội dung bản ký kết giao ước thi đua năm học 2016 – 2017</w:t>
      </w:r>
    </w:p>
    <w:p w:rsidR="00A65720" w:rsidRDefault="00A65720" w:rsidP="00E07B37">
      <w:pPr>
        <w:pStyle w:val="ListParagraph"/>
        <w:ind w:left="1260"/>
        <w:jc w:val="both"/>
        <w:rPr>
          <w:rFonts w:ascii="Times New Roman" w:hAnsi="Times New Roman" w:cs="Times New Roman"/>
        </w:rPr>
      </w:pPr>
      <w:r>
        <w:rPr>
          <w:rFonts w:ascii="Times New Roman" w:hAnsi="Times New Roman" w:cs="Times New Roman"/>
        </w:rPr>
        <w:t>Ông Phạm Hữu Lộc – Hiệu trưởng, đại diện nhà trường</w:t>
      </w:r>
    </w:p>
    <w:p w:rsidR="00A65720" w:rsidRDefault="00A65720" w:rsidP="00E07B37">
      <w:pPr>
        <w:pStyle w:val="ListParagraph"/>
        <w:ind w:left="1260"/>
        <w:jc w:val="both"/>
        <w:rPr>
          <w:rFonts w:ascii="Times New Roman" w:hAnsi="Times New Roman" w:cs="Times New Roman"/>
        </w:rPr>
      </w:pPr>
      <w:r>
        <w:rPr>
          <w:rFonts w:ascii="Times New Roman" w:hAnsi="Times New Roman" w:cs="Times New Roman"/>
        </w:rPr>
        <w:t>Ông Phạm Minh Nghĩa – Chủ tịch Công đoàn, đại diện Công đoàn trường</w:t>
      </w:r>
    </w:p>
    <w:p w:rsidR="00A65720" w:rsidRDefault="00A65720" w:rsidP="00666851">
      <w:pPr>
        <w:pStyle w:val="ListParagraph"/>
        <w:ind w:left="1267"/>
        <w:jc w:val="both"/>
        <w:rPr>
          <w:rFonts w:ascii="Times New Roman" w:hAnsi="Times New Roman" w:cs="Times New Roman"/>
        </w:rPr>
      </w:pPr>
      <w:r>
        <w:rPr>
          <w:rFonts w:ascii="Times New Roman" w:hAnsi="Times New Roman" w:cs="Times New Roman"/>
        </w:rPr>
        <w:t>Cùng thực hiện ký kết liên tịch Nghị quyết Hội nghị CB, CC, VC và nội dung giao ước thi đua năm học 2016 – 2017</w:t>
      </w:r>
    </w:p>
    <w:p w:rsidR="00A65720" w:rsidRDefault="00A65720" w:rsidP="00666851">
      <w:pPr>
        <w:pStyle w:val="ListParagraph"/>
        <w:ind w:left="1267"/>
        <w:jc w:val="both"/>
        <w:rPr>
          <w:rFonts w:ascii="Times New Roman" w:hAnsi="Times New Roman" w:cs="Times New Roman"/>
        </w:rPr>
      </w:pPr>
      <w:r>
        <w:rPr>
          <w:rFonts w:ascii="Times New Roman" w:hAnsi="Times New Roman" w:cs="Times New Roman"/>
        </w:rPr>
        <w:t>Ông Trần Vĩnh Thái - Ủy viên thường vụ Ban chấp hành Công đoàn Sở Giáo</w:t>
      </w:r>
    </w:p>
    <w:p w:rsidR="00A65720" w:rsidRDefault="00A65720" w:rsidP="00666851">
      <w:pPr>
        <w:pStyle w:val="ListParagraph"/>
        <w:ind w:left="1267"/>
        <w:jc w:val="both"/>
        <w:rPr>
          <w:rFonts w:ascii="Times New Roman" w:hAnsi="Times New Roman" w:cs="Times New Roman"/>
        </w:rPr>
      </w:pPr>
      <w:r>
        <w:rPr>
          <w:rFonts w:ascii="Times New Roman" w:hAnsi="Times New Roman" w:cs="Times New Roman"/>
        </w:rPr>
        <w:t>dục&amp; Đào tạo Thành phố Hồ Chí Minh</w:t>
      </w:r>
    </w:p>
    <w:p w:rsidR="00A65720" w:rsidRDefault="00A65720" w:rsidP="00666851">
      <w:pPr>
        <w:ind w:left="1267"/>
        <w:jc w:val="both"/>
        <w:rPr>
          <w:rFonts w:ascii="Times New Roman" w:hAnsi="Times New Roman" w:cs="Times New Roman"/>
        </w:rPr>
      </w:pPr>
      <w:r>
        <w:rPr>
          <w:rFonts w:ascii="Times New Roman" w:hAnsi="Times New Roman" w:cs="Times New Roman"/>
        </w:rPr>
        <w:t>Bà Hồ Ngọc Minh Chuyên viên Phòng Giáo dục Chuyên nghiệp và Đại học Sở Giáo dục và Đào tạo TP. HCM</w:t>
      </w:r>
    </w:p>
    <w:p w:rsidR="00A65720" w:rsidRDefault="00A65720" w:rsidP="00666851">
      <w:pPr>
        <w:pStyle w:val="ListParagraph"/>
        <w:ind w:left="1267"/>
        <w:jc w:val="both"/>
        <w:rPr>
          <w:rFonts w:ascii="Times New Roman" w:hAnsi="Times New Roman" w:cs="Times New Roman"/>
        </w:rPr>
      </w:pPr>
      <w:r>
        <w:rPr>
          <w:rFonts w:ascii="Times New Roman" w:hAnsi="Times New Roman" w:cs="Times New Roman"/>
        </w:rPr>
        <w:t>Cùng bước lên chứng kiến ký kết liên tịch.</w:t>
      </w:r>
    </w:p>
    <w:p w:rsidR="00A65720" w:rsidRDefault="00A65720" w:rsidP="00666851">
      <w:pPr>
        <w:pStyle w:val="ListParagraph"/>
        <w:numPr>
          <w:ilvl w:val="0"/>
          <w:numId w:val="10"/>
        </w:numPr>
        <w:ind w:left="1267" w:hanging="540"/>
        <w:jc w:val="both"/>
        <w:rPr>
          <w:rFonts w:ascii="Times New Roman" w:hAnsi="Times New Roman" w:cs="Times New Roman"/>
        </w:rPr>
      </w:pPr>
      <w:r>
        <w:rPr>
          <w:rFonts w:ascii="Times New Roman" w:hAnsi="Times New Roman" w:cs="Times New Roman"/>
        </w:rPr>
        <w:t>Ông Trần Vĩnh Thái - Ủy viên thường vụ Ban chấp hành Công đoàn Sở Giáo</w:t>
      </w:r>
    </w:p>
    <w:p w:rsidR="00A65720" w:rsidRDefault="00A65720" w:rsidP="00666851">
      <w:pPr>
        <w:pStyle w:val="ListParagraph"/>
        <w:ind w:left="1267"/>
        <w:jc w:val="both"/>
        <w:rPr>
          <w:rFonts w:ascii="Times New Roman" w:hAnsi="Times New Roman" w:cs="Times New Roman"/>
        </w:rPr>
      </w:pPr>
      <w:r>
        <w:rPr>
          <w:rFonts w:ascii="Times New Roman" w:hAnsi="Times New Roman" w:cs="Times New Roman"/>
        </w:rPr>
        <w:t>dục&amp; Đào tạo Thành phố Hồ Chí Minh phát biểu chỉ đạo của cấp trên</w:t>
      </w:r>
    </w:p>
    <w:p w:rsidR="00A65720" w:rsidRDefault="00A65720" w:rsidP="00CE3064">
      <w:pPr>
        <w:pStyle w:val="ListParagraph"/>
        <w:jc w:val="both"/>
        <w:rPr>
          <w:rFonts w:ascii="Times New Roman" w:hAnsi="Times New Roman" w:cs="Times New Roman"/>
        </w:rPr>
      </w:pPr>
      <w:r>
        <w:rPr>
          <w:rFonts w:ascii="Times New Roman" w:hAnsi="Times New Roman" w:cs="Times New Roman"/>
        </w:rPr>
        <w:t xml:space="preserve">Việc tổ chức Hội nghị CB, CC, VC năm nào cũng làm, vì năm nào cũng làm dẫn đến quên mất mục đích chính của Hội nghị CB, CC, VC, đây là dịp cho CB, CC, VC thảo luận bàn bạc để tìm ra phương án tốt nhất để thực hiện nhiệm vụ chính trị của năm học mới. Để phát biểu tôi không phát biểu chỉ đạo vì đó là vấn đề chuyên môn, chỉ đạo chỉ có chuyên môn. Tôi là cán bộ Công đoàn, tôi góp ý để Hội nghị rút kinh nghiệm và điều chỉnh các văn kiện hoàn thiện nhất để gửi cho Ngành. </w:t>
      </w:r>
    </w:p>
    <w:p w:rsidR="00A65720" w:rsidRDefault="00A65720" w:rsidP="00CE3064">
      <w:pPr>
        <w:pStyle w:val="ListParagraph"/>
        <w:jc w:val="both"/>
        <w:rPr>
          <w:rFonts w:ascii="Times New Roman" w:hAnsi="Times New Roman" w:cs="Times New Roman"/>
          <w:b/>
          <w:bCs/>
        </w:rPr>
      </w:pPr>
      <w:r>
        <w:rPr>
          <w:rFonts w:ascii="Times New Roman" w:hAnsi="Times New Roman" w:cs="Times New Roman"/>
        </w:rPr>
        <w:t>Về hình thức, vì hôm nay là Hội nghị Đại biểu CB, CC, VC nên trong phần báo cáo đầu tiên của Ban Tổ chức Hội nghị phải có báo cáo kiểm tra tư cách đại biểu, chỉ báo cáo số lượng là thiếu. Nếu Hội nghị toàn thể CB, CC, VC thì chỉ b</w:t>
      </w:r>
      <w:r w:rsidRPr="003B0D67">
        <w:rPr>
          <w:rFonts w:ascii="Times New Roman" w:hAnsi="Times New Roman" w:cs="Times New Roman"/>
        </w:rPr>
        <w:t>áo cáo</w:t>
      </w:r>
      <w:r>
        <w:rPr>
          <w:rFonts w:ascii="Times New Roman" w:hAnsi="Times New Roman" w:cs="Times New Roman"/>
        </w:rPr>
        <w:t xml:space="preserve"> số lượng. Cá nhân tự xưng là đại biểu thì phải kiểm tra cá nhân đó có được đơn vị cử làm đại biểu, đúng tư cách đại biểu hay chưa?</w:t>
      </w:r>
    </w:p>
    <w:p w:rsidR="00A65720" w:rsidRDefault="00A65720" w:rsidP="00CE3064">
      <w:pPr>
        <w:pStyle w:val="ListParagraph"/>
        <w:jc w:val="both"/>
        <w:rPr>
          <w:rFonts w:ascii="Times New Roman" w:hAnsi="Times New Roman" w:cs="Times New Roman"/>
        </w:rPr>
      </w:pPr>
      <w:r>
        <w:rPr>
          <w:rFonts w:ascii="Times New Roman" w:hAnsi="Times New Roman" w:cs="Times New Roman"/>
        </w:rPr>
        <w:t>Về phát động thi đua, tài liệu gửi về Sở</w:t>
      </w:r>
      <w:r w:rsidRPr="002D73BD">
        <w:rPr>
          <w:rFonts w:ascii="Times New Roman" w:hAnsi="Times New Roman" w:cs="Times New Roman"/>
          <w:b/>
          <w:bCs/>
        </w:rPr>
        <w:t xml:space="preserve"> </w:t>
      </w:r>
      <w:r>
        <w:rPr>
          <w:rFonts w:ascii="Times New Roman" w:hAnsi="Times New Roman" w:cs="Times New Roman"/>
          <w:b/>
          <w:bCs/>
        </w:rPr>
        <w:t>t</w:t>
      </w:r>
      <w:r>
        <w:rPr>
          <w:rFonts w:ascii="Times New Roman" w:hAnsi="Times New Roman" w:cs="Times New Roman"/>
        </w:rPr>
        <w:t>hiếu duy nhất là chương trình Hội nghị nên không điều chỉnh kịp, nội dung phát động thi đua đưa lên đầu là không hợp lý, anh em phải biết chỉ tiêu năm nay tôi có đồng ý, có thực hiện được hay không? Những việc khác có thông qua hay không? giả sử các chỉ tiêu khi Hiệu trưởng điều hành biểu quyết mà chúng ta không nhất trí thì sao? Cần điều chỉnh lại về chương trình.</w:t>
      </w:r>
    </w:p>
    <w:p w:rsidR="00A65720" w:rsidRDefault="00A65720" w:rsidP="00CE3064">
      <w:pPr>
        <w:pStyle w:val="ListParagraph"/>
        <w:jc w:val="both"/>
        <w:rPr>
          <w:rFonts w:ascii="Times New Roman" w:hAnsi="Times New Roman" w:cs="Times New Roman"/>
        </w:rPr>
      </w:pPr>
      <w:r>
        <w:rPr>
          <w:rFonts w:ascii="Times New Roman" w:hAnsi="Times New Roman" w:cs="Times New Roman"/>
        </w:rPr>
        <w:t xml:space="preserve">Tương tự, khi bầu cử Ban TTND chúng ta làm tương đối đầy đủ các bước nhưng thiếu bước quan trọng nhất, là xin ý kiến biểu quyết của Hội nghị về việc cử Ban kiểm phiếu. </w:t>
      </w:r>
    </w:p>
    <w:p w:rsidR="00A65720" w:rsidRDefault="00A65720" w:rsidP="00CE3064">
      <w:pPr>
        <w:pStyle w:val="ListParagraph"/>
        <w:jc w:val="both"/>
        <w:rPr>
          <w:rFonts w:ascii="Times New Roman" w:hAnsi="Times New Roman" w:cs="Times New Roman"/>
        </w:rPr>
      </w:pPr>
      <w:r>
        <w:rPr>
          <w:rFonts w:ascii="Times New Roman" w:hAnsi="Times New Roman" w:cs="Times New Roman"/>
        </w:rPr>
        <w:t>Đặc biệt là hôm nay chúng ta bầu Ban Thanh tra nhiệm kỳ tới, báo cáo tổng kết chỉ 1 năm không phải là tổng kết nhiệm kỳ, xây dựng phương hướng hoạt động cũng cho 1 năm không phải là phương hướng nhiệm kỳ, chưa hợp lý.</w:t>
      </w:r>
    </w:p>
    <w:p w:rsidR="00A65720" w:rsidRDefault="00A65720" w:rsidP="00CE3064">
      <w:pPr>
        <w:pStyle w:val="ListParagraph"/>
        <w:jc w:val="both"/>
        <w:rPr>
          <w:rFonts w:ascii="Times New Roman" w:hAnsi="Times New Roman" w:cs="Times New Roman"/>
        </w:rPr>
      </w:pPr>
      <w:r>
        <w:rPr>
          <w:rFonts w:ascii="Times New Roman" w:hAnsi="Times New Roman" w:cs="Times New Roman"/>
        </w:rPr>
        <w:t>Nội dung các văn kiện có cập nhật góp ý của ngành trong dự thảo văn kiện, tuy nhiên cần sửa chữa một số nội dung:</w:t>
      </w:r>
    </w:p>
    <w:p w:rsidR="00A65720" w:rsidRDefault="00A65720" w:rsidP="00CE3064">
      <w:pPr>
        <w:pStyle w:val="ListParagraph"/>
        <w:jc w:val="both"/>
        <w:rPr>
          <w:rFonts w:ascii="Times New Roman" w:hAnsi="Times New Roman" w:cs="Times New Roman"/>
        </w:rPr>
      </w:pPr>
      <w:r>
        <w:rPr>
          <w:rFonts w:ascii="Times New Roman" w:hAnsi="Times New Roman" w:cs="Times New Roman"/>
        </w:rPr>
        <w:t>1- Trong Báo cáo của Ban TTND báo cáo kết quả thực hiện nhiệm vụ các đồng chí nêu đã hoàn thành 4 việc: Thứ nhất là giám sát việc thực hiện chủ trương chính sách của Đảng và pháp luật của Nhà nước. Thứ hai là giám sát việc thực hiện Nghị quyết Hội nghị CB, CC, VC. Thứ ba là giám sát việc thực hiện các chế độ chính sách. Thứ tư là giám sát việc tiếp dân, tiếp nhận đơn thư phản ánh, kiến nghị, khiếu nại và tố cáo.</w:t>
      </w:r>
    </w:p>
    <w:p w:rsidR="00A65720" w:rsidRDefault="00A65720" w:rsidP="00CE3064">
      <w:pPr>
        <w:pStyle w:val="ListParagraph"/>
        <w:jc w:val="both"/>
        <w:rPr>
          <w:rFonts w:ascii="Times New Roman" w:hAnsi="Times New Roman" w:cs="Times New Roman"/>
        </w:rPr>
      </w:pPr>
      <w:r>
        <w:rPr>
          <w:rFonts w:ascii="Times New Roman" w:hAnsi="Times New Roman" w:cs="Times New Roman"/>
        </w:rPr>
        <w:t xml:space="preserve">Thực ra ba nội dung đầu tiên là một nhiệm vụ giám sát, không phải ba nhiệm vụ. Như vậy còn sót 2 nhiệm vụ: Giám sát việc tổ chức thực hiện Quy chế dân chủ trong trường trong năm học qua; Giám sát việc tổ chức thực hiện Quy chế chi tiêu nội bộ, cũng như công tác tự kiểm tra của nhà trường trong năm học qua, như vậy là thiếu. </w:t>
      </w:r>
    </w:p>
    <w:p w:rsidR="00A65720" w:rsidRDefault="00A65720" w:rsidP="00CE3064">
      <w:pPr>
        <w:pStyle w:val="ListParagraph"/>
        <w:jc w:val="both"/>
        <w:rPr>
          <w:rFonts w:ascii="Times New Roman" w:hAnsi="Times New Roman" w:cs="Times New Roman"/>
        </w:rPr>
      </w:pPr>
      <w:r>
        <w:rPr>
          <w:rFonts w:ascii="Times New Roman" w:hAnsi="Times New Roman" w:cs="Times New Roman"/>
        </w:rPr>
        <w:t xml:space="preserve">Đặc biệt, ở nội dung cuối cùng, Ban TTND ghi là có nhận 5 đơn, điều này hoàn toàn là sai, Luật không giao cho Ban TTND là đơn vị nhận đơn, chỉ giám sát quá trình giải quyết đơn, Ban TTND không nhận đơn và không giải quyết đơn thư. </w:t>
      </w:r>
    </w:p>
    <w:p w:rsidR="00A65720" w:rsidRPr="000104E9" w:rsidRDefault="00A65720" w:rsidP="00CE3064">
      <w:pPr>
        <w:pStyle w:val="ListParagraph"/>
        <w:jc w:val="both"/>
        <w:rPr>
          <w:rFonts w:ascii="Times New Roman" w:hAnsi="Times New Roman" w:cs="Times New Roman"/>
        </w:rPr>
      </w:pPr>
      <w:r w:rsidRPr="000104E9">
        <w:rPr>
          <w:rFonts w:ascii="Times New Roman" w:hAnsi="Times New Roman" w:cs="Times New Roman"/>
        </w:rPr>
        <w:t xml:space="preserve">Đánh giá của Ban TTND phần thuận lợi: Ban TTND luôn nhận </w:t>
      </w:r>
      <w:r>
        <w:rPr>
          <w:rFonts w:ascii="Times New Roman" w:hAnsi="Times New Roman" w:cs="Times New Roman"/>
        </w:rPr>
        <w:t xml:space="preserve">được sự quan tâm, chỉ đạo của lãnh đạo nhà trường. </w:t>
      </w:r>
    </w:p>
    <w:p w:rsidR="00A65720" w:rsidRDefault="00A65720" w:rsidP="00CE3064">
      <w:pPr>
        <w:pStyle w:val="ListParagraph"/>
        <w:jc w:val="both"/>
        <w:rPr>
          <w:rFonts w:ascii="Times New Roman" w:hAnsi="Times New Roman" w:cs="Times New Roman"/>
        </w:rPr>
      </w:pPr>
      <w:r w:rsidRPr="00CF3BCB">
        <w:rPr>
          <w:rFonts w:ascii="Times New Roman" w:hAnsi="Times New Roman" w:cs="Times New Roman"/>
        </w:rPr>
        <w:t>Theo điều 66 của Luật Thanh tra</w:t>
      </w:r>
      <w:r>
        <w:rPr>
          <w:rFonts w:ascii="Times New Roman" w:hAnsi="Times New Roman" w:cs="Times New Roman"/>
        </w:rPr>
        <w:t>,</w:t>
      </w:r>
      <w:r w:rsidRPr="00CF3BCB">
        <w:rPr>
          <w:rFonts w:ascii="Times New Roman" w:hAnsi="Times New Roman" w:cs="Times New Roman"/>
        </w:rPr>
        <w:t xml:space="preserve"> Ban thanh tra nhân dân có nhiệm vụ giám sát việc thực hiện chính sách, pháp luật, việc giải quyết khiếu nại, tố cáo, việc thực hiện pháp luật về dân chủ ở cơ sở của cơ quan, tổ chức, cá nhân có trách nhiệm ở xã, phường, thị trấn, cơ quan nhà nước, đơn vị sự nghiệp công lập, doanh nghiệp nhà nước. </w:t>
      </w:r>
      <w:r>
        <w:rPr>
          <w:rFonts w:ascii="Times New Roman" w:hAnsi="Times New Roman" w:cs="Times New Roman"/>
        </w:rPr>
        <w:t>Ban Giám hiệu là đối tượng giám sát của Ban TTND, việc làm thuận lợi theo chỉ đạo của lãnh đạo thì liệu kết luận giám sát của Ban TTND có còn khách quan hay không?</w:t>
      </w:r>
    </w:p>
    <w:p w:rsidR="00A65720" w:rsidRDefault="00A65720" w:rsidP="00CE3064">
      <w:pPr>
        <w:pStyle w:val="ListParagraph"/>
        <w:jc w:val="both"/>
        <w:rPr>
          <w:rFonts w:ascii="Times New Roman" w:hAnsi="Times New Roman" w:cs="Times New Roman"/>
        </w:rPr>
      </w:pPr>
      <w:r>
        <w:rPr>
          <w:rFonts w:ascii="Times New Roman" w:hAnsi="Times New Roman" w:cs="Times New Roman"/>
        </w:rPr>
        <w:t>Khó khăn: Ban TTND chỉ có 3 thành viên làm công tác kiêm nhiệm, đầu giờ tôi có trao đổi với anh Nghĩa, tại sao lực lượng lao động đông như thế này sao không tăng số lượng thành viên Ban TTND, luật cho phép tối đa là 9 thành viên, tại trường mình chưa nhìn nhận vai trò của ban TTND đúng mức, càng nhiều người thì giám sát càng tốt. Có thể nghiên cứu bầu bổ sung hoặc nhiệm kỳ sau bầu Ban TTND.</w:t>
      </w:r>
    </w:p>
    <w:p w:rsidR="00A65720" w:rsidRDefault="00A65720" w:rsidP="00CE3064">
      <w:pPr>
        <w:pStyle w:val="ListParagraph"/>
        <w:jc w:val="both"/>
        <w:rPr>
          <w:rFonts w:ascii="Times New Roman" w:hAnsi="Times New Roman" w:cs="Times New Roman"/>
        </w:rPr>
      </w:pPr>
      <w:r>
        <w:rPr>
          <w:rFonts w:ascii="Times New Roman" w:hAnsi="Times New Roman" w:cs="Times New Roman"/>
        </w:rPr>
        <w:t>Phương hướng cần ghi kỹ hơn, nội dung phương hướng thứ ba ghi giám sát việc chấp hành thu chi theo chế độ tài chính của trường, vậy có chấp hành chế độ tài chính của Nhà nước không? Nhà trường có quyền đặt ra chế độ tài chính khác với chế độ tài chính của Nhà nước hay không?</w:t>
      </w:r>
    </w:p>
    <w:p w:rsidR="00A65720" w:rsidRDefault="00A65720" w:rsidP="00CF3BCB">
      <w:pPr>
        <w:pStyle w:val="ListParagraph"/>
        <w:jc w:val="both"/>
        <w:rPr>
          <w:rFonts w:ascii="Times New Roman" w:hAnsi="Times New Roman" w:cs="Times New Roman"/>
        </w:rPr>
      </w:pPr>
      <w:r>
        <w:rPr>
          <w:rFonts w:ascii="Times New Roman" w:hAnsi="Times New Roman" w:cs="Times New Roman"/>
        </w:rPr>
        <w:t>2- Về Quy chế Dân chủ quan tâm đến Điều 5 những nội dung phải công khai, có 9 hay 10 điểm. Theo chỉ đạo từ thông tư 01/2016 mỗi nội dung tính chất mà chọn thời gian, địa điểm, hình thức công khai, không ghi chung chung, nghiên cứu ghi lại cho phù hợp. Ví dụ, nội dung thứ năm (trang 5) việc xử lý các vụ việc tiêu cực, tham nhũng trong nhà trường chỉ công khai tại các đơn vị có liên quan, tại sao chỉ có đơn vị đó, tại sao không thông báo cho các đơn vị khác để rút kinh nghiệm.</w:t>
      </w:r>
    </w:p>
    <w:p w:rsidR="00A65720" w:rsidRDefault="00A65720" w:rsidP="00CF3BCB">
      <w:pPr>
        <w:pStyle w:val="ListParagraph"/>
        <w:jc w:val="both"/>
        <w:rPr>
          <w:rFonts w:ascii="Times New Roman" w:hAnsi="Times New Roman" w:cs="Times New Roman"/>
        </w:rPr>
      </w:pPr>
      <w:r>
        <w:rPr>
          <w:rFonts w:ascii="Times New Roman" w:hAnsi="Times New Roman" w:cs="Times New Roman"/>
        </w:rPr>
        <w:t>Hoặc là thông tin công khai ở bản tin hoặc Website thì vô hình chung các học sinh sinh viên cũng xem được, như thế không nên.</w:t>
      </w:r>
    </w:p>
    <w:p w:rsidR="00A65720" w:rsidRDefault="00A65720" w:rsidP="00CF3BCB">
      <w:pPr>
        <w:pStyle w:val="ListParagraph"/>
        <w:jc w:val="both"/>
        <w:rPr>
          <w:rFonts w:ascii="Times New Roman" w:hAnsi="Times New Roman" w:cs="Times New Roman"/>
        </w:rPr>
      </w:pPr>
      <w:r>
        <w:rPr>
          <w:rFonts w:ascii="Times New Roman" w:hAnsi="Times New Roman" w:cs="Times New Roman"/>
        </w:rPr>
        <w:t>Điều 9 liên quan đến xác định trách nhiệm, đúng mẫu của ngành nhưng chỉ mới nêu chung chung, trong mẫu của ngành có ghi yêu cầu thật cụ thể, ví dụ nội dung thứ nhất, chi ủy, chi bộ chịu trách nhiệm thế nào, ban chấp hành CĐ, Đoàn TNCS chịu trách nhiệm như thế nào? Cả ba đều chung chung, cái gì cũng chung chung thì không có gì cả.</w:t>
      </w:r>
    </w:p>
    <w:p w:rsidR="00A65720" w:rsidRDefault="00A65720" w:rsidP="00CF3BCB">
      <w:pPr>
        <w:pStyle w:val="ListParagraph"/>
        <w:jc w:val="both"/>
        <w:rPr>
          <w:rFonts w:ascii="Times New Roman" w:hAnsi="Times New Roman" w:cs="Times New Roman"/>
        </w:rPr>
      </w:pPr>
      <w:r>
        <w:rPr>
          <w:rFonts w:ascii="Times New Roman" w:hAnsi="Times New Roman" w:cs="Times New Roman"/>
        </w:rPr>
        <w:t>3- Về Quy chế Chi tiêu nội bộ nêu quá nhiều căn cứ nên bị lặp lại khi đưa vào nội dung cụ thể bên dưới, có tất cả 71 căn cứ, quá dài, cần rút gọn lại.</w:t>
      </w:r>
    </w:p>
    <w:p w:rsidR="00A65720" w:rsidRDefault="00A65720" w:rsidP="00CF3BCB">
      <w:pPr>
        <w:pStyle w:val="ListParagraph"/>
        <w:jc w:val="both"/>
        <w:rPr>
          <w:rFonts w:ascii="Times New Roman" w:hAnsi="Times New Roman" w:cs="Times New Roman"/>
        </w:rPr>
      </w:pPr>
    </w:p>
    <w:p w:rsidR="00A65720" w:rsidRDefault="00A65720" w:rsidP="00CF3BCB">
      <w:pPr>
        <w:pStyle w:val="ListParagraph"/>
        <w:jc w:val="both"/>
        <w:rPr>
          <w:rFonts w:ascii="Times New Roman" w:hAnsi="Times New Roman" w:cs="Times New Roman"/>
        </w:rPr>
      </w:pPr>
      <w:r>
        <w:rPr>
          <w:rFonts w:ascii="Times New Roman" w:hAnsi="Times New Roman" w:cs="Times New Roman"/>
        </w:rPr>
        <w:t>Trong nội dung chi: Tiền công (Mục 6050) câu này ghi sai, áp dụng cho người lao động theo hợp đồng, tiền công lấy từ ngân sách chi ở mục này chính là tiền lương dành cho người trong diện hợp đồng lao động trước đây là Nghị định 608 nay là Nghị định 209. Người làm việc cho trường bị chi phối bởi Luật lao động, ngoài chỉ tiêu biên chế (Mục 6750). Về phần phụ cấp ghi nhiều văn bản làm cơ sở pháp lý, nhưng mới ghi tên của văn bản chưa ghi ai được hưởng, hưởng bao nhiêu, trở thành bất cập.</w:t>
      </w:r>
    </w:p>
    <w:p w:rsidR="00A65720" w:rsidRDefault="00A65720" w:rsidP="00CF3BCB">
      <w:pPr>
        <w:pStyle w:val="ListParagraph"/>
        <w:jc w:val="both"/>
        <w:rPr>
          <w:rFonts w:ascii="Times New Roman" w:hAnsi="Times New Roman" w:cs="Times New Roman"/>
        </w:rPr>
      </w:pPr>
      <w:r>
        <w:rPr>
          <w:rFonts w:ascii="Times New Roman" w:hAnsi="Times New Roman" w:cs="Times New Roman"/>
        </w:rPr>
        <w:t>Nội dung thứ hai Phụ cấp chức vụ, theo thông tư 33 trường này có bao nhiêu chức vụ, ai có chức vụ, được hưởng bao nhiêu?</w:t>
      </w:r>
    </w:p>
    <w:p w:rsidR="00A65720" w:rsidRDefault="00A65720" w:rsidP="00CF3BCB">
      <w:pPr>
        <w:pStyle w:val="ListParagraph"/>
        <w:jc w:val="both"/>
        <w:rPr>
          <w:rFonts w:ascii="Times New Roman" w:hAnsi="Times New Roman" w:cs="Times New Roman"/>
        </w:rPr>
      </w:pPr>
      <w:r>
        <w:rPr>
          <w:rFonts w:ascii="Times New Roman" w:hAnsi="Times New Roman" w:cs="Times New Roman"/>
        </w:rPr>
        <w:t xml:space="preserve">Phụ cấp thêm giờ thông tư 07 cung cấp công thức tính đơn giá, công khai cho anh em biết nghĩa vụ của mỗi người như thế nào, những hoạt động nào được ghi là nghĩa vụ, nếu không công khai thì anh em không biết, thì quy chế được xây dựng có công khai nhưng không minh bạch, như thế là rất nặng. Công khai để anh em biết mình đang ở đâu, để giám sát, thiếu phụ cấp chi tiền lương tăng thêm cho người có </w:t>
      </w:r>
      <w:r w:rsidRPr="002D4FA4">
        <w:rPr>
          <w:rFonts w:ascii="Times New Roman" w:hAnsi="Times New Roman" w:cs="Times New Roman"/>
        </w:rPr>
        <w:t>hệ số lương dưới 2,34 theo Nghị định 17/2015/NĐ-CP</w:t>
      </w:r>
      <w:r>
        <w:rPr>
          <w:rFonts w:ascii="Times New Roman" w:hAnsi="Times New Roman" w:cs="Times New Roman"/>
        </w:rPr>
        <w:t>, có thể trường không có đối tượng này nhưng cần phải ghi để nếu có thì thực hiện.</w:t>
      </w:r>
    </w:p>
    <w:p w:rsidR="00A65720" w:rsidRDefault="00A65720" w:rsidP="00CF3BCB">
      <w:pPr>
        <w:pStyle w:val="ListParagraph"/>
        <w:jc w:val="both"/>
        <w:rPr>
          <w:rFonts w:ascii="Times New Roman" w:hAnsi="Times New Roman" w:cs="Times New Roman"/>
        </w:rPr>
      </w:pPr>
      <w:r>
        <w:rPr>
          <w:rFonts w:ascii="Times New Roman" w:hAnsi="Times New Roman" w:cs="Times New Roman"/>
        </w:rPr>
        <w:t>Chi phúc lợi (Mục 6250) chi khám sức khỏe định kỳ, chưa ghi rõ định mức bao nhiêu tiền, nhà trường yêu cầu khám các nội dung nào, nếu cần ghi luôn biện pháp chế tài nếu trốn không đi khám sức khỏe không có lý do chính đáng, nghĩa vụ của nhà trường là tổ chức cho anh em, nghĩa vụ của anh em là phải đi khám sức khỏe, đây là nghĩa vụ bảo hộ lao động nay đã nâng thành Luật Bảo hộ lao động nếu không khám sức khỏe là vi phạm pháp luật thì cuối năm dứt khóat không đưa vào danh sách xét thi đua.</w:t>
      </w:r>
    </w:p>
    <w:p w:rsidR="00A65720" w:rsidRDefault="00A65720" w:rsidP="00E34C5B">
      <w:pPr>
        <w:pStyle w:val="ListParagraph"/>
        <w:jc w:val="both"/>
        <w:rPr>
          <w:rFonts w:ascii="Times New Roman" w:hAnsi="Times New Roman" w:cs="Times New Roman"/>
        </w:rPr>
      </w:pPr>
      <w:r>
        <w:rPr>
          <w:rFonts w:ascii="Times New Roman" w:hAnsi="Times New Roman" w:cs="Times New Roman"/>
        </w:rPr>
        <w:t>(Mục 6400) riêng các mức thưởng Chiến sĩ thi đua cơ sở chuyển lên ở mục tiền thưởng (Mục 6200) mới hợp lý.</w:t>
      </w:r>
    </w:p>
    <w:p w:rsidR="00A65720" w:rsidRDefault="00A65720" w:rsidP="00CF3BCB">
      <w:pPr>
        <w:pStyle w:val="ListParagraph"/>
        <w:jc w:val="both"/>
        <w:rPr>
          <w:rFonts w:ascii="Times New Roman" w:hAnsi="Times New Roman" w:cs="Times New Roman"/>
        </w:rPr>
      </w:pPr>
      <w:r>
        <w:rPr>
          <w:rFonts w:ascii="Times New Roman" w:hAnsi="Times New Roman" w:cs="Times New Roman"/>
        </w:rPr>
        <w:t>(Mục 6700) bổ sung cơ sở pháp lý là Thông tư 44 /2011/TT-BGDĐT quy định về chế độ thỉnh giảng trong các trường công lập.</w:t>
      </w:r>
    </w:p>
    <w:p w:rsidR="00A65720" w:rsidRDefault="00A65720" w:rsidP="00CF3BCB">
      <w:pPr>
        <w:pStyle w:val="ListParagraph"/>
        <w:jc w:val="both"/>
        <w:rPr>
          <w:rFonts w:ascii="Times New Roman" w:hAnsi="Times New Roman" w:cs="Times New Roman"/>
        </w:rPr>
      </w:pPr>
      <w:r>
        <w:rPr>
          <w:rFonts w:ascii="Times New Roman" w:hAnsi="Times New Roman" w:cs="Times New Roman"/>
        </w:rPr>
        <w:t xml:space="preserve">Điểm d </w:t>
      </w:r>
      <w:r w:rsidRPr="004C3305">
        <w:rPr>
          <w:rFonts w:ascii="Times New Roman" w:hAnsi="Times New Roman" w:cs="Times New Roman"/>
        </w:rPr>
        <w:t>Điều 24</w:t>
      </w:r>
      <w:r>
        <w:rPr>
          <w:rFonts w:ascii="Times New Roman" w:hAnsi="Times New Roman" w:cs="Times New Roman"/>
        </w:rPr>
        <w:t xml:space="preserve"> ghi trang bị bảo hộ lao động cụ thể hơn, chi trang bị gồm những mục gì, không ghi chung chung bộ/ năm mà phải ghi rõ bộ gồm có những món nào, để biết và có cơ sở giám sát. Tương tự như vậy, trang bị cho GV dạy Giáo dục Thể chất có ghi cụ thể, mà không ghi trang bị cụ thể cho giảng viên dạy QPAN.</w:t>
      </w:r>
    </w:p>
    <w:p w:rsidR="00A65720" w:rsidRDefault="00A65720" w:rsidP="00CF3BCB">
      <w:pPr>
        <w:pStyle w:val="ListParagraph"/>
        <w:jc w:val="both"/>
        <w:rPr>
          <w:rFonts w:ascii="Times New Roman" w:hAnsi="Times New Roman" w:cs="Times New Roman"/>
        </w:rPr>
      </w:pPr>
      <w:r>
        <w:rPr>
          <w:rFonts w:ascii="Times New Roman" w:hAnsi="Times New Roman" w:cs="Times New Roman"/>
        </w:rPr>
        <w:t>Điểm g chi Hội nghị tách ra, là nội dung ghi độc lập, theo ngân sách Nhà nước là chi hội nghị phí (Mục 6650).</w:t>
      </w:r>
    </w:p>
    <w:p w:rsidR="00A65720" w:rsidRDefault="00A65720" w:rsidP="00CF3BCB">
      <w:pPr>
        <w:pStyle w:val="ListParagraph"/>
        <w:jc w:val="both"/>
        <w:rPr>
          <w:rFonts w:ascii="Times New Roman" w:hAnsi="Times New Roman" w:cs="Times New Roman"/>
        </w:rPr>
      </w:pPr>
      <w:r>
        <w:rPr>
          <w:rFonts w:ascii="Times New Roman" w:hAnsi="Times New Roman" w:cs="Times New Roman"/>
        </w:rPr>
        <w:t>Điều 25 chi khác có ghi chi kinh phí đảm bảo hoạt động của Ban TTND chưa có con số, chuyển phần này sang (Mục 6100) đây là chi theo cơ sở không phải là phần chi khác, khi hạch toán vào tiểu mục 6125 hoặc 6149 mới hợp lý.</w:t>
      </w:r>
    </w:p>
    <w:p w:rsidR="00A65720" w:rsidRDefault="00A65720" w:rsidP="00CF3BCB">
      <w:pPr>
        <w:pStyle w:val="ListParagraph"/>
        <w:jc w:val="both"/>
        <w:rPr>
          <w:rFonts w:ascii="Times New Roman" w:hAnsi="Times New Roman" w:cs="Times New Roman"/>
        </w:rPr>
      </w:pPr>
      <w:r>
        <w:rPr>
          <w:rFonts w:ascii="Times New Roman" w:hAnsi="Times New Roman" w:cs="Times New Roman"/>
        </w:rPr>
        <w:t>Điều 35 về phân phối các nguồn chi trong hoạt động khai thác cơ sở vật chất: căng tin, bãi xe, xem lại quy tắc phân phối, theo quy định từ năm kia, tất cả các mục này sau khi trừ thuế 40% thiết lập đưa vào quỹ dự phòng lương, còn 60% đưa vào quỹ phát triển hoạt động sự nghiệp, không đưa vào chi phúc lợi.</w:t>
      </w:r>
    </w:p>
    <w:p w:rsidR="00A65720" w:rsidRDefault="00A65720" w:rsidP="00DC793B">
      <w:pPr>
        <w:pStyle w:val="ListParagraph"/>
        <w:numPr>
          <w:ilvl w:val="0"/>
          <w:numId w:val="10"/>
        </w:numPr>
        <w:ind w:left="1260" w:hanging="540"/>
        <w:jc w:val="both"/>
        <w:rPr>
          <w:rFonts w:ascii="Times New Roman" w:hAnsi="Times New Roman" w:cs="Times New Roman"/>
        </w:rPr>
      </w:pPr>
      <w:r>
        <w:rPr>
          <w:rFonts w:ascii="Times New Roman" w:hAnsi="Times New Roman" w:cs="Times New Roman"/>
        </w:rPr>
        <w:t xml:space="preserve">Ông Phạm Hữu Lộc thay mặt Đoàn Chủ tịch phát biểu </w:t>
      </w:r>
    </w:p>
    <w:p w:rsidR="00A65720" w:rsidRDefault="00A65720" w:rsidP="00DC793B">
      <w:pPr>
        <w:pStyle w:val="ListParagraph"/>
        <w:numPr>
          <w:ilvl w:val="0"/>
          <w:numId w:val="10"/>
        </w:numPr>
        <w:ind w:left="1260" w:hanging="540"/>
        <w:jc w:val="both"/>
        <w:rPr>
          <w:rFonts w:ascii="Times New Roman" w:hAnsi="Times New Roman" w:cs="Times New Roman"/>
        </w:rPr>
      </w:pPr>
      <w:r>
        <w:rPr>
          <w:rFonts w:ascii="Times New Roman" w:hAnsi="Times New Roman" w:cs="Times New Roman"/>
        </w:rPr>
        <w:t>Kết thúc Hội nghị</w:t>
      </w:r>
    </w:p>
    <w:p w:rsidR="00A65720" w:rsidRDefault="00A65720" w:rsidP="00DC793B">
      <w:pPr>
        <w:pStyle w:val="ListParagraph"/>
        <w:ind w:left="1755"/>
        <w:jc w:val="both"/>
        <w:rPr>
          <w:rFonts w:ascii="Times New Roman" w:hAnsi="Times New Roman" w:cs="Times New Roman"/>
        </w:rPr>
      </w:pPr>
      <w:r>
        <w:rPr>
          <w:rFonts w:ascii="Times New Roman" w:hAnsi="Times New Roman" w:cs="Times New Roman"/>
        </w:rPr>
        <w:t>Biên bản kết thúc lúc 11 giờ 15 phút cùng ngày</w:t>
      </w:r>
    </w:p>
    <w:p w:rsidR="00A65720" w:rsidRDefault="00A65720" w:rsidP="00DC793B">
      <w:pPr>
        <w:pStyle w:val="ListParagraph"/>
        <w:ind w:left="1755"/>
        <w:jc w:val="both"/>
        <w:rPr>
          <w:rFonts w:ascii="Times New Roman" w:hAnsi="Times New Roman" w:cs="Times New Roman"/>
        </w:rPr>
      </w:pPr>
    </w:p>
    <w:p w:rsidR="00A65720" w:rsidRPr="00DC793B" w:rsidRDefault="00A65720" w:rsidP="00DC793B">
      <w:pPr>
        <w:pStyle w:val="ListParagraph"/>
        <w:ind w:left="1755"/>
        <w:jc w:val="both"/>
        <w:rPr>
          <w:rFonts w:ascii="Times New Roman" w:hAnsi="Times New Roman" w:cs="Times New Roman"/>
        </w:rPr>
      </w:pPr>
    </w:p>
    <w:p w:rsidR="00A65720" w:rsidRPr="003E2172" w:rsidRDefault="00A65720" w:rsidP="00DC793B">
      <w:pPr>
        <w:ind w:firstLine="720"/>
        <w:jc w:val="both"/>
        <w:rPr>
          <w:rFonts w:ascii="Times New Roman" w:hAnsi="Times New Roman" w:cs="Times New Roman"/>
          <w:b/>
          <w:bCs/>
        </w:rPr>
      </w:pPr>
      <w:r w:rsidRPr="003E2172">
        <w:rPr>
          <w:rFonts w:ascii="Times New Roman" w:hAnsi="Times New Roman" w:cs="Times New Roman"/>
          <w:b/>
          <w:bCs/>
        </w:rPr>
        <w:tab/>
      </w:r>
      <w:r w:rsidRPr="003E2172">
        <w:rPr>
          <w:rFonts w:ascii="Times New Roman" w:hAnsi="Times New Roman" w:cs="Times New Roman"/>
          <w:b/>
          <w:bCs/>
        </w:rPr>
        <w:tab/>
      </w:r>
      <w:r w:rsidRPr="003E2172">
        <w:rPr>
          <w:rFonts w:ascii="Times New Roman" w:hAnsi="Times New Roman" w:cs="Times New Roman"/>
          <w:b/>
          <w:bCs/>
        </w:rPr>
        <w:tab/>
      </w:r>
      <w:r w:rsidRPr="003E2172">
        <w:rPr>
          <w:rFonts w:ascii="Times New Roman" w:hAnsi="Times New Roman" w:cs="Times New Roman"/>
          <w:b/>
          <w:bCs/>
        </w:rPr>
        <w:tab/>
      </w:r>
      <w:r w:rsidRPr="003E2172">
        <w:rPr>
          <w:rFonts w:ascii="Times New Roman" w:hAnsi="Times New Roman" w:cs="Times New Roman"/>
          <w:b/>
          <w:bCs/>
        </w:rPr>
        <w:tab/>
      </w:r>
      <w:r w:rsidRPr="003E2172">
        <w:rPr>
          <w:rFonts w:ascii="Times New Roman" w:hAnsi="Times New Roman" w:cs="Times New Roman"/>
          <w:b/>
          <w:bCs/>
        </w:rPr>
        <w:tab/>
      </w:r>
      <w:r w:rsidRPr="003E2172">
        <w:rPr>
          <w:rFonts w:ascii="Times New Roman" w:hAnsi="Times New Roman" w:cs="Times New Roman"/>
          <w:b/>
          <w:bCs/>
        </w:rPr>
        <w:tab/>
        <w:t>THƯ KÝ HỘI NGHỊ</w:t>
      </w:r>
    </w:p>
    <w:p w:rsidR="00A65720" w:rsidRDefault="00A65720" w:rsidP="004A56E4">
      <w:pPr>
        <w:ind w:firstLine="720"/>
        <w:jc w:val="both"/>
        <w:rPr>
          <w:rFonts w:ascii="Times New Roman" w:hAnsi="Times New Roman" w:cs="Times New Roman"/>
        </w:rPr>
      </w:pPr>
    </w:p>
    <w:p w:rsidR="00A65720" w:rsidRPr="00B77D4E" w:rsidRDefault="00A65720" w:rsidP="00666851">
      <w:pPr>
        <w:spacing w:after="200" w:line="276" w:lineRule="auto"/>
        <w:rPr>
          <w:rFonts w:cs="Times New Roman"/>
        </w:rPr>
      </w:pPr>
      <w:r>
        <w:rPr>
          <w:rFonts w:cs="Times New Roman"/>
        </w:rPr>
        <w:br w:type="page"/>
      </w:r>
    </w:p>
    <w:p w:rsidR="00A65720" w:rsidRPr="00B77D4E" w:rsidRDefault="00A65720" w:rsidP="004A56E4">
      <w:pPr>
        <w:ind w:firstLine="720"/>
        <w:jc w:val="both"/>
        <w:rPr>
          <w:rFonts w:ascii="Times New Roman" w:hAnsi="Times New Roman" w:cs="Times New Roman"/>
        </w:rPr>
      </w:pPr>
    </w:p>
    <w:sectPr w:rsidR="00A65720" w:rsidRPr="00B77D4E" w:rsidSect="00BE1B6C">
      <w:headerReference w:type="default" r:id="rId7"/>
      <w:footerReference w:type="default" r:id="rId8"/>
      <w:pgSz w:w="11909" w:h="16834" w:code="9"/>
      <w:pgMar w:top="864" w:right="864" w:bottom="576" w:left="1440" w:header="0" w:footer="288"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65720" w:rsidRDefault="00A65720" w:rsidP="00501ED3">
      <w:pPr>
        <w:rPr>
          <w:rFonts w:cs="Times New Roman"/>
        </w:rPr>
      </w:pPr>
      <w:r>
        <w:rPr>
          <w:rFonts w:cs="Times New Roman"/>
        </w:rPr>
        <w:separator/>
      </w:r>
    </w:p>
  </w:endnote>
  <w:endnote w:type="continuationSeparator" w:id="0">
    <w:p w:rsidR="00A65720" w:rsidRDefault="00A65720" w:rsidP="00501ED3">
      <w:pPr>
        <w:rPr>
          <w:rFonts w:cs="Times New Roman"/>
        </w:rPr>
      </w:pPr>
      <w:r>
        <w:rPr>
          <w:rFonts w:cs="Times New Roman"/>
        </w:rP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VNI-Helve-Condense">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5720" w:rsidRDefault="00A65720" w:rsidP="001A2BBA">
    <w:pPr>
      <w:pStyle w:val="Footer"/>
      <w:framePr w:wrap="auto" w:vAnchor="text" w:hAnchor="margin" w:xAlign="right" w:y="1"/>
      <w:rPr>
        <w:rStyle w:val="PageNumber"/>
        <w:rFonts w:cs="Times New Roman"/>
      </w:rPr>
    </w:pPr>
    <w:r>
      <w:rPr>
        <w:rStyle w:val="PageNumber"/>
      </w:rPr>
      <w:fldChar w:fldCharType="begin"/>
    </w:r>
    <w:r>
      <w:rPr>
        <w:rStyle w:val="PageNumber"/>
      </w:rPr>
      <w:instrText xml:space="preserve">PAGE  </w:instrText>
    </w:r>
    <w:r>
      <w:rPr>
        <w:rStyle w:val="PageNumber"/>
      </w:rPr>
      <w:fldChar w:fldCharType="separate"/>
    </w:r>
    <w:r>
      <w:rPr>
        <w:rStyle w:val="PageNumber"/>
        <w:noProof/>
      </w:rPr>
      <w:t>9</w:t>
    </w:r>
    <w:r>
      <w:rPr>
        <w:rStyle w:val="PageNumber"/>
      </w:rPr>
      <w:fldChar w:fldCharType="end"/>
    </w:r>
  </w:p>
  <w:p w:rsidR="00A65720" w:rsidRDefault="00A65720" w:rsidP="006E2787">
    <w:pPr>
      <w:pStyle w:val="Footer"/>
      <w:tabs>
        <w:tab w:val="clear" w:pos="8640"/>
      </w:tabs>
      <w:ind w:right="360"/>
      <w:rPr>
        <w:rFonts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65720" w:rsidRDefault="00A65720" w:rsidP="00501ED3">
      <w:pPr>
        <w:rPr>
          <w:rFonts w:cs="Times New Roman"/>
        </w:rPr>
      </w:pPr>
      <w:r>
        <w:rPr>
          <w:rFonts w:cs="Times New Roman"/>
        </w:rPr>
        <w:separator/>
      </w:r>
    </w:p>
  </w:footnote>
  <w:footnote w:type="continuationSeparator" w:id="0">
    <w:p w:rsidR="00A65720" w:rsidRDefault="00A65720" w:rsidP="00501ED3">
      <w:pPr>
        <w:rPr>
          <w:rFonts w:cs="Times New Roman"/>
        </w:rPr>
      </w:pPr>
      <w:r>
        <w:rPr>
          <w:rFonts w:cs="Times New Roman"/>
        </w:rP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5720" w:rsidRDefault="00A65720">
    <w:pPr>
      <w:pStyle w:val="Header"/>
      <w:ind w:right="360"/>
      <w:rPr>
        <w:rFonts w:cs="Times New Roman"/>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966AF1"/>
    <w:multiLevelType w:val="singleLevel"/>
    <w:tmpl w:val="04090005"/>
    <w:lvl w:ilvl="0">
      <w:start w:val="1"/>
      <w:numFmt w:val="bullet"/>
      <w:lvlText w:val=""/>
      <w:lvlJc w:val="left"/>
      <w:pPr>
        <w:tabs>
          <w:tab w:val="num" w:pos="360"/>
        </w:tabs>
        <w:ind w:left="360" w:hanging="360"/>
      </w:pPr>
      <w:rPr>
        <w:rFonts w:ascii="Wingdings" w:hAnsi="Wingdings" w:cs="Wingdings" w:hint="default"/>
      </w:rPr>
    </w:lvl>
  </w:abstractNum>
  <w:abstractNum w:abstractNumId="1">
    <w:nsid w:val="136825D0"/>
    <w:multiLevelType w:val="hybridMultilevel"/>
    <w:tmpl w:val="D584C020"/>
    <w:lvl w:ilvl="0" w:tplc="9DEAA2D2">
      <w:start w:val="1"/>
      <w:numFmt w:val="bullet"/>
      <w:lvlText w:val="-"/>
      <w:lvlJc w:val="left"/>
      <w:pPr>
        <w:tabs>
          <w:tab w:val="num" w:pos="960"/>
        </w:tabs>
        <w:ind w:left="960" w:hanging="360"/>
      </w:pPr>
      <w:rPr>
        <w:rFonts w:ascii="Times New Roman" w:eastAsia="Times New Roman" w:hAnsi="Times New Roman" w:hint="default"/>
      </w:rPr>
    </w:lvl>
    <w:lvl w:ilvl="1" w:tplc="04090003">
      <w:start w:val="1"/>
      <w:numFmt w:val="bullet"/>
      <w:lvlText w:val="o"/>
      <w:lvlJc w:val="left"/>
      <w:pPr>
        <w:tabs>
          <w:tab w:val="num" w:pos="1680"/>
        </w:tabs>
        <w:ind w:left="1680" w:hanging="360"/>
      </w:pPr>
      <w:rPr>
        <w:rFonts w:ascii="Courier New" w:hAnsi="Courier New" w:cs="Courier New" w:hint="default"/>
      </w:rPr>
    </w:lvl>
    <w:lvl w:ilvl="2" w:tplc="04090005">
      <w:start w:val="1"/>
      <w:numFmt w:val="bullet"/>
      <w:lvlText w:val=""/>
      <w:lvlJc w:val="left"/>
      <w:pPr>
        <w:tabs>
          <w:tab w:val="num" w:pos="2400"/>
        </w:tabs>
        <w:ind w:left="2400" w:hanging="360"/>
      </w:pPr>
      <w:rPr>
        <w:rFonts w:ascii="Wingdings" w:hAnsi="Wingdings" w:cs="Wingdings" w:hint="default"/>
      </w:rPr>
    </w:lvl>
    <w:lvl w:ilvl="3" w:tplc="04090001">
      <w:start w:val="1"/>
      <w:numFmt w:val="bullet"/>
      <w:lvlText w:val=""/>
      <w:lvlJc w:val="left"/>
      <w:pPr>
        <w:tabs>
          <w:tab w:val="num" w:pos="3120"/>
        </w:tabs>
        <w:ind w:left="3120" w:hanging="360"/>
      </w:pPr>
      <w:rPr>
        <w:rFonts w:ascii="Symbol" w:hAnsi="Symbol" w:cs="Symbol" w:hint="default"/>
      </w:rPr>
    </w:lvl>
    <w:lvl w:ilvl="4" w:tplc="04090003">
      <w:start w:val="1"/>
      <w:numFmt w:val="bullet"/>
      <w:lvlText w:val="o"/>
      <w:lvlJc w:val="left"/>
      <w:pPr>
        <w:tabs>
          <w:tab w:val="num" w:pos="3840"/>
        </w:tabs>
        <w:ind w:left="3840" w:hanging="360"/>
      </w:pPr>
      <w:rPr>
        <w:rFonts w:ascii="Courier New" w:hAnsi="Courier New" w:cs="Courier New" w:hint="default"/>
      </w:rPr>
    </w:lvl>
    <w:lvl w:ilvl="5" w:tplc="04090005">
      <w:start w:val="1"/>
      <w:numFmt w:val="bullet"/>
      <w:lvlText w:val=""/>
      <w:lvlJc w:val="left"/>
      <w:pPr>
        <w:tabs>
          <w:tab w:val="num" w:pos="4560"/>
        </w:tabs>
        <w:ind w:left="4560" w:hanging="360"/>
      </w:pPr>
      <w:rPr>
        <w:rFonts w:ascii="Wingdings" w:hAnsi="Wingdings" w:cs="Wingdings" w:hint="default"/>
      </w:rPr>
    </w:lvl>
    <w:lvl w:ilvl="6" w:tplc="04090001">
      <w:start w:val="1"/>
      <w:numFmt w:val="bullet"/>
      <w:lvlText w:val=""/>
      <w:lvlJc w:val="left"/>
      <w:pPr>
        <w:tabs>
          <w:tab w:val="num" w:pos="5280"/>
        </w:tabs>
        <w:ind w:left="5280" w:hanging="360"/>
      </w:pPr>
      <w:rPr>
        <w:rFonts w:ascii="Symbol" w:hAnsi="Symbol" w:cs="Symbol" w:hint="default"/>
      </w:rPr>
    </w:lvl>
    <w:lvl w:ilvl="7" w:tplc="04090003">
      <w:start w:val="1"/>
      <w:numFmt w:val="bullet"/>
      <w:lvlText w:val="o"/>
      <w:lvlJc w:val="left"/>
      <w:pPr>
        <w:tabs>
          <w:tab w:val="num" w:pos="6000"/>
        </w:tabs>
        <w:ind w:left="6000" w:hanging="360"/>
      </w:pPr>
      <w:rPr>
        <w:rFonts w:ascii="Courier New" w:hAnsi="Courier New" w:cs="Courier New" w:hint="default"/>
      </w:rPr>
    </w:lvl>
    <w:lvl w:ilvl="8" w:tplc="04090005">
      <w:start w:val="1"/>
      <w:numFmt w:val="bullet"/>
      <w:lvlText w:val=""/>
      <w:lvlJc w:val="left"/>
      <w:pPr>
        <w:tabs>
          <w:tab w:val="num" w:pos="6720"/>
        </w:tabs>
        <w:ind w:left="6720" w:hanging="360"/>
      </w:pPr>
      <w:rPr>
        <w:rFonts w:ascii="Wingdings" w:hAnsi="Wingdings" w:cs="Wingdings" w:hint="default"/>
      </w:rPr>
    </w:lvl>
  </w:abstractNum>
  <w:abstractNum w:abstractNumId="2">
    <w:nsid w:val="14AA742D"/>
    <w:multiLevelType w:val="singleLevel"/>
    <w:tmpl w:val="04090005"/>
    <w:lvl w:ilvl="0">
      <w:start w:val="1"/>
      <w:numFmt w:val="bullet"/>
      <w:lvlText w:val=""/>
      <w:lvlJc w:val="left"/>
      <w:pPr>
        <w:tabs>
          <w:tab w:val="num" w:pos="360"/>
        </w:tabs>
        <w:ind w:left="360" w:hanging="360"/>
      </w:pPr>
      <w:rPr>
        <w:rFonts w:ascii="Wingdings" w:hAnsi="Wingdings" w:cs="Wingdings" w:hint="default"/>
      </w:rPr>
    </w:lvl>
  </w:abstractNum>
  <w:abstractNum w:abstractNumId="3">
    <w:nsid w:val="1822061D"/>
    <w:multiLevelType w:val="hybridMultilevel"/>
    <w:tmpl w:val="5CDE246A"/>
    <w:lvl w:ilvl="0" w:tplc="029A29B6">
      <w:numFmt w:val="bullet"/>
      <w:lvlText w:val="+"/>
      <w:lvlJc w:val="left"/>
      <w:pPr>
        <w:ind w:left="720" w:hanging="360"/>
      </w:pPr>
      <w:rPr>
        <w:rFonts w:ascii="Times New Roman" w:eastAsia="Times New Roman" w:hAnsi="Times New Roman" w:hint="default"/>
      </w:rPr>
    </w:lvl>
    <w:lvl w:ilvl="1" w:tplc="042A0003">
      <w:start w:val="1"/>
      <w:numFmt w:val="bullet"/>
      <w:lvlText w:val="o"/>
      <w:lvlJc w:val="left"/>
      <w:pPr>
        <w:ind w:left="1440" w:hanging="360"/>
      </w:pPr>
      <w:rPr>
        <w:rFonts w:ascii="Courier New" w:hAnsi="Courier New" w:cs="Courier New" w:hint="default"/>
      </w:rPr>
    </w:lvl>
    <w:lvl w:ilvl="2" w:tplc="042A0005">
      <w:start w:val="1"/>
      <w:numFmt w:val="bullet"/>
      <w:lvlText w:val=""/>
      <w:lvlJc w:val="left"/>
      <w:pPr>
        <w:ind w:left="2160" w:hanging="360"/>
      </w:pPr>
      <w:rPr>
        <w:rFonts w:ascii="Wingdings" w:hAnsi="Wingdings" w:cs="Wingdings" w:hint="default"/>
      </w:rPr>
    </w:lvl>
    <w:lvl w:ilvl="3" w:tplc="029A29B6">
      <w:numFmt w:val="bullet"/>
      <w:lvlText w:val="+"/>
      <w:lvlJc w:val="left"/>
      <w:pPr>
        <w:ind w:left="2880" w:hanging="360"/>
      </w:pPr>
      <w:rPr>
        <w:rFonts w:ascii="Times New Roman" w:eastAsia="Times New Roman" w:hAnsi="Times New Roman"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cs="Wingdings" w:hint="default"/>
      </w:rPr>
    </w:lvl>
    <w:lvl w:ilvl="6" w:tplc="042A0001">
      <w:start w:val="1"/>
      <w:numFmt w:val="bullet"/>
      <w:lvlText w:val=""/>
      <w:lvlJc w:val="left"/>
      <w:pPr>
        <w:ind w:left="5040" w:hanging="360"/>
      </w:pPr>
      <w:rPr>
        <w:rFonts w:ascii="Symbol" w:hAnsi="Symbol" w:cs="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cs="Wingdings" w:hint="default"/>
      </w:rPr>
    </w:lvl>
  </w:abstractNum>
  <w:abstractNum w:abstractNumId="4">
    <w:nsid w:val="1ECA6C71"/>
    <w:multiLevelType w:val="singleLevel"/>
    <w:tmpl w:val="04090005"/>
    <w:lvl w:ilvl="0">
      <w:start w:val="1"/>
      <w:numFmt w:val="bullet"/>
      <w:lvlText w:val=""/>
      <w:lvlJc w:val="left"/>
      <w:pPr>
        <w:tabs>
          <w:tab w:val="num" w:pos="360"/>
        </w:tabs>
        <w:ind w:left="360" w:hanging="360"/>
      </w:pPr>
      <w:rPr>
        <w:rFonts w:ascii="Wingdings" w:hAnsi="Wingdings" w:cs="Wingdings" w:hint="default"/>
      </w:rPr>
    </w:lvl>
  </w:abstractNum>
  <w:abstractNum w:abstractNumId="5">
    <w:nsid w:val="25210D55"/>
    <w:multiLevelType w:val="hybridMultilevel"/>
    <w:tmpl w:val="73DAD7FC"/>
    <w:lvl w:ilvl="0" w:tplc="D0A83E84">
      <w:numFmt w:val="bullet"/>
      <w:lvlText w:val="-"/>
      <w:lvlJc w:val="left"/>
      <w:pPr>
        <w:ind w:left="2358" w:hanging="360"/>
      </w:pPr>
      <w:rPr>
        <w:rFonts w:ascii="Arial" w:eastAsia="Times New Roman" w:hAnsi="Arial" w:hint="default"/>
      </w:rPr>
    </w:lvl>
    <w:lvl w:ilvl="1" w:tplc="042A0003">
      <w:start w:val="1"/>
      <w:numFmt w:val="bullet"/>
      <w:lvlText w:val="o"/>
      <w:lvlJc w:val="left"/>
      <w:pPr>
        <w:ind w:left="3078" w:hanging="360"/>
      </w:pPr>
      <w:rPr>
        <w:rFonts w:ascii="Courier New" w:hAnsi="Courier New" w:cs="Courier New" w:hint="default"/>
      </w:rPr>
    </w:lvl>
    <w:lvl w:ilvl="2" w:tplc="042A0005">
      <w:start w:val="1"/>
      <w:numFmt w:val="bullet"/>
      <w:lvlText w:val=""/>
      <w:lvlJc w:val="left"/>
      <w:pPr>
        <w:ind w:left="3798" w:hanging="360"/>
      </w:pPr>
      <w:rPr>
        <w:rFonts w:ascii="Wingdings" w:hAnsi="Wingdings" w:cs="Wingdings" w:hint="default"/>
      </w:rPr>
    </w:lvl>
    <w:lvl w:ilvl="3" w:tplc="042A0001">
      <w:start w:val="1"/>
      <w:numFmt w:val="bullet"/>
      <w:lvlText w:val=""/>
      <w:lvlJc w:val="left"/>
      <w:pPr>
        <w:ind w:left="4518" w:hanging="360"/>
      </w:pPr>
      <w:rPr>
        <w:rFonts w:ascii="Symbol" w:hAnsi="Symbol" w:cs="Symbol" w:hint="default"/>
      </w:rPr>
    </w:lvl>
    <w:lvl w:ilvl="4" w:tplc="042A0003">
      <w:start w:val="1"/>
      <w:numFmt w:val="bullet"/>
      <w:lvlText w:val="o"/>
      <w:lvlJc w:val="left"/>
      <w:pPr>
        <w:ind w:left="5238" w:hanging="360"/>
      </w:pPr>
      <w:rPr>
        <w:rFonts w:ascii="Courier New" w:hAnsi="Courier New" w:cs="Courier New" w:hint="default"/>
      </w:rPr>
    </w:lvl>
    <w:lvl w:ilvl="5" w:tplc="042A0005">
      <w:start w:val="1"/>
      <w:numFmt w:val="bullet"/>
      <w:lvlText w:val=""/>
      <w:lvlJc w:val="left"/>
      <w:pPr>
        <w:ind w:left="5958" w:hanging="360"/>
      </w:pPr>
      <w:rPr>
        <w:rFonts w:ascii="Wingdings" w:hAnsi="Wingdings" w:cs="Wingdings" w:hint="default"/>
      </w:rPr>
    </w:lvl>
    <w:lvl w:ilvl="6" w:tplc="042A0001">
      <w:start w:val="1"/>
      <w:numFmt w:val="bullet"/>
      <w:lvlText w:val=""/>
      <w:lvlJc w:val="left"/>
      <w:pPr>
        <w:ind w:left="6678" w:hanging="360"/>
      </w:pPr>
      <w:rPr>
        <w:rFonts w:ascii="Symbol" w:hAnsi="Symbol" w:cs="Symbol" w:hint="default"/>
      </w:rPr>
    </w:lvl>
    <w:lvl w:ilvl="7" w:tplc="042A0003">
      <w:start w:val="1"/>
      <w:numFmt w:val="bullet"/>
      <w:lvlText w:val="o"/>
      <w:lvlJc w:val="left"/>
      <w:pPr>
        <w:ind w:left="7398" w:hanging="360"/>
      </w:pPr>
      <w:rPr>
        <w:rFonts w:ascii="Courier New" w:hAnsi="Courier New" w:cs="Courier New" w:hint="default"/>
      </w:rPr>
    </w:lvl>
    <w:lvl w:ilvl="8" w:tplc="042A0005">
      <w:start w:val="1"/>
      <w:numFmt w:val="bullet"/>
      <w:lvlText w:val=""/>
      <w:lvlJc w:val="left"/>
      <w:pPr>
        <w:ind w:left="8118" w:hanging="360"/>
      </w:pPr>
      <w:rPr>
        <w:rFonts w:ascii="Wingdings" w:hAnsi="Wingdings" w:cs="Wingdings" w:hint="default"/>
      </w:rPr>
    </w:lvl>
  </w:abstractNum>
  <w:abstractNum w:abstractNumId="6">
    <w:nsid w:val="25986BA6"/>
    <w:multiLevelType w:val="singleLevel"/>
    <w:tmpl w:val="EB9EC064"/>
    <w:lvl w:ilvl="0">
      <w:start w:val="1"/>
      <w:numFmt w:val="bullet"/>
      <w:lvlText w:val=""/>
      <w:lvlJc w:val="left"/>
      <w:pPr>
        <w:tabs>
          <w:tab w:val="num" w:pos="644"/>
        </w:tabs>
        <w:ind w:left="624" w:hanging="340"/>
      </w:pPr>
      <w:rPr>
        <w:rFonts w:ascii="Symbol" w:hAnsi="Symbol" w:cs="Symbol" w:hint="default"/>
      </w:rPr>
    </w:lvl>
  </w:abstractNum>
  <w:abstractNum w:abstractNumId="7">
    <w:nsid w:val="489F36B3"/>
    <w:multiLevelType w:val="hybridMultilevel"/>
    <w:tmpl w:val="FD904506"/>
    <w:lvl w:ilvl="0" w:tplc="34C6FCF6">
      <w:start w:val="1"/>
      <w:numFmt w:val="bullet"/>
      <w:lvlText w:val="-"/>
      <w:lvlJc w:val="left"/>
      <w:pPr>
        <w:tabs>
          <w:tab w:val="num" w:pos="660"/>
        </w:tabs>
        <w:ind w:left="660" w:hanging="360"/>
      </w:pPr>
      <w:rPr>
        <w:rFonts w:ascii="Times New Roman" w:eastAsia="Times New Roman" w:hAnsi="Times New Roman" w:hint="default"/>
      </w:rPr>
    </w:lvl>
    <w:lvl w:ilvl="1" w:tplc="04090003">
      <w:start w:val="1"/>
      <w:numFmt w:val="bullet"/>
      <w:lvlText w:val="o"/>
      <w:lvlJc w:val="left"/>
      <w:pPr>
        <w:tabs>
          <w:tab w:val="num" w:pos="1380"/>
        </w:tabs>
        <w:ind w:left="1380" w:hanging="360"/>
      </w:pPr>
      <w:rPr>
        <w:rFonts w:ascii="Courier New" w:hAnsi="Courier New" w:cs="Courier New" w:hint="default"/>
      </w:rPr>
    </w:lvl>
    <w:lvl w:ilvl="2" w:tplc="04090005">
      <w:start w:val="1"/>
      <w:numFmt w:val="bullet"/>
      <w:lvlText w:val=""/>
      <w:lvlJc w:val="left"/>
      <w:pPr>
        <w:tabs>
          <w:tab w:val="num" w:pos="2100"/>
        </w:tabs>
        <w:ind w:left="2100" w:hanging="360"/>
      </w:pPr>
      <w:rPr>
        <w:rFonts w:ascii="Wingdings" w:hAnsi="Wingdings" w:cs="Wingdings" w:hint="default"/>
      </w:rPr>
    </w:lvl>
    <w:lvl w:ilvl="3" w:tplc="04090001">
      <w:start w:val="1"/>
      <w:numFmt w:val="bullet"/>
      <w:lvlText w:val=""/>
      <w:lvlJc w:val="left"/>
      <w:pPr>
        <w:tabs>
          <w:tab w:val="num" w:pos="2820"/>
        </w:tabs>
        <w:ind w:left="2820" w:hanging="360"/>
      </w:pPr>
      <w:rPr>
        <w:rFonts w:ascii="Symbol" w:hAnsi="Symbol" w:cs="Symbol" w:hint="default"/>
      </w:rPr>
    </w:lvl>
    <w:lvl w:ilvl="4" w:tplc="04090003">
      <w:start w:val="1"/>
      <w:numFmt w:val="bullet"/>
      <w:lvlText w:val="o"/>
      <w:lvlJc w:val="left"/>
      <w:pPr>
        <w:tabs>
          <w:tab w:val="num" w:pos="3540"/>
        </w:tabs>
        <w:ind w:left="3540" w:hanging="360"/>
      </w:pPr>
      <w:rPr>
        <w:rFonts w:ascii="Courier New" w:hAnsi="Courier New" w:cs="Courier New" w:hint="default"/>
      </w:rPr>
    </w:lvl>
    <w:lvl w:ilvl="5" w:tplc="04090005">
      <w:start w:val="1"/>
      <w:numFmt w:val="bullet"/>
      <w:lvlText w:val=""/>
      <w:lvlJc w:val="left"/>
      <w:pPr>
        <w:tabs>
          <w:tab w:val="num" w:pos="4260"/>
        </w:tabs>
        <w:ind w:left="4260" w:hanging="360"/>
      </w:pPr>
      <w:rPr>
        <w:rFonts w:ascii="Wingdings" w:hAnsi="Wingdings" w:cs="Wingdings" w:hint="default"/>
      </w:rPr>
    </w:lvl>
    <w:lvl w:ilvl="6" w:tplc="04090001">
      <w:start w:val="1"/>
      <w:numFmt w:val="bullet"/>
      <w:lvlText w:val=""/>
      <w:lvlJc w:val="left"/>
      <w:pPr>
        <w:tabs>
          <w:tab w:val="num" w:pos="4980"/>
        </w:tabs>
        <w:ind w:left="4980" w:hanging="360"/>
      </w:pPr>
      <w:rPr>
        <w:rFonts w:ascii="Symbol" w:hAnsi="Symbol" w:cs="Symbol" w:hint="default"/>
      </w:rPr>
    </w:lvl>
    <w:lvl w:ilvl="7" w:tplc="04090003">
      <w:start w:val="1"/>
      <w:numFmt w:val="bullet"/>
      <w:lvlText w:val="o"/>
      <w:lvlJc w:val="left"/>
      <w:pPr>
        <w:tabs>
          <w:tab w:val="num" w:pos="5700"/>
        </w:tabs>
        <w:ind w:left="5700" w:hanging="360"/>
      </w:pPr>
      <w:rPr>
        <w:rFonts w:ascii="Courier New" w:hAnsi="Courier New" w:cs="Courier New" w:hint="default"/>
      </w:rPr>
    </w:lvl>
    <w:lvl w:ilvl="8" w:tplc="04090005">
      <w:start w:val="1"/>
      <w:numFmt w:val="bullet"/>
      <w:lvlText w:val=""/>
      <w:lvlJc w:val="left"/>
      <w:pPr>
        <w:tabs>
          <w:tab w:val="num" w:pos="6420"/>
        </w:tabs>
        <w:ind w:left="6420" w:hanging="360"/>
      </w:pPr>
      <w:rPr>
        <w:rFonts w:ascii="Wingdings" w:hAnsi="Wingdings" w:cs="Wingdings" w:hint="default"/>
      </w:rPr>
    </w:lvl>
  </w:abstractNum>
  <w:abstractNum w:abstractNumId="8">
    <w:nsid w:val="57D2689F"/>
    <w:multiLevelType w:val="hybridMultilevel"/>
    <w:tmpl w:val="F5F8E104"/>
    <w:lvl w:ilvl="0" w:tplc="8910C812">
      <w:start w:val="1"/>
      <w:numFmt w:val="decimal"/>
      <w:lvlText w:val="%1-"/>
      <w:lvlJc w:val="left"/>
      <w:pPr>
        <w:ind w:left="1755" w:hanging="1035"/>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9">
    <w:nsid w:val="60526387"/>
    <w:multiLevelType w:val="hybridMultilevel"/>
    <w:tmpl w:val="E81C1ECC"/>
    <w:lvl w:ilvl="0" w:tplc="04090005">
      <w:start w:val="1"/>
      <w:numFmt w:val="bullet"/>
      <w:lvlText w:val=""/>
      <w:lvlJc w:val="left"/>
      <w:pPr>
        <w:tabs>
          <w:tab w:val="num" w:pos="360"/>
        </w:tabs>
        <w:ind w:left="360" w:hanging="360"/>
      </w:pPr>
      <w:rPr>
        <w:rFonts w:ascii="Wingdings" w:hAnsi="Wingdings" w:cs="Wingdings"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start w:val="1"/>
      <w:numFmt w:val="bullet"/>
      <w:lvlText w:val=""/>
      <w:lvlJc w:val="left"/>
      <w:pPr>
        <w:tabs>
          <w:tab w:val="num" w:pos="1800"/>
        </w:tabs>
        <w:ind w:left="1800" w:hanging="360"/>
      </w:pPr>
      <w:rPr>
        <w:rFonts w:ascii="Wingdings" w:hAnsi="Wingdings" w:cs="Wingdings" w:hint="default"/>
      </w:rPr>
    </w:lvl>
    <w:lvl w:ilvl="3" w:tplc="04090001">
      <w:start w:val="1"/>
      <w:numFmt w:val="bullet"/>
      <w:lvlText w:val=""/>
      <w:lvlJc w:val="left"/>
      <w:pPr>
        <w:tabs>
          <w:tab w:val="num" w:pos="2520"/>
        </w:tabs>
        <w:ind w:left="2520" w:hanging="360"/>
      </w:pPr>
      <w:rPr>
        <w:rFonts w:ascii="Symbol" w:hAnsi="Symbol" w:cs="Symbol" w:hint="default"/>
      </w:rPr>
    </w:lvl>
    <w:lvl w:ilvl="4" w:tplc="04090003">
      <w:start w:val="1"/>
      <w:numFmt w:val="bullet"/>
      <w:lvlText w:val="o"/>
      <w:lvlJc w:val="left"/>
      <w:pPr>
        <w:tabs>
          <w:tab w:val="num" w:pos="3240"/>
        </w:tabs>
        <w:ind w:left="3240" w:hanging="360"/>
      </w:pPr>
      <w:rPr>
        <w:rFonts w:ascii="Courier New" w:hAnsi="Courier New" w:cs="Courier New" w:hint="default"/>
      </w:rPr>
    </w:lvl>
    <w:lvl w:ilvl="5" w:tplc="04090005">
      <w:start w:val="1"/>
      <w:numFmt w:val="bullet"/>
      <w:lvlText w:val=""/>
      <w:lvlJc w:val="left"/>
      <w:pPr>
        <w:tabs>
          <w:tab w:val="num" w:pos="3960"/>
        </w:tabs>
        <w:ind w:left="3960" w:hanging="360"/>
      </w:pPr>
      <w:rPr>
        <w:rFonts w:ascii="Wingdings" w:hAnsi="Wingdings" w:cs="Wingdings" w:hint="default"/>
      </w:rPr>
    </w:lvl>
    <w:lvl w:ilvl="6" w:tplc="04090001">
      <w:start w:val="1"/>
      <w:numFmt w:val="bullet"/>
      <w:lvlText w:val=""/>
      <w:lvlJc w:val="left"/>
      <w:pPr>
        <w:tabs>
          <w:tab w:val="num" w:pos="4680"/>
        </w:tabs>
        <w:ind w:left="4680" w:hanging="360"/>
      </w:pPr>
      <w:rPr>
        <w:rFonts w:ascii="Symbol" w:hAnsi="Symbol" w:cs="Symbol" w:hint="default"/>
      </w:rPr>
    </w:lvl>
    <w:lvl w:ilvl="7" w:tplc="04090003">
      <w:start w:val="1"/>
      <w:numFmt w:val="bullet"/>
      <w:lvlText w:val="o"/>
      <w:lvlJc w:val="left"/>
      <w:pPr>
        <w:tabs>
          <w:tab w:val="num" w:pos="5400"/>
        </w:tabs>
        <w:ind w:left="5400" w:hanging="360"/>
      </w:pPr>
      <w:rPr>
        <w:rFonts w:ascii="Courier New" w:hAnsi="Courier New" w:cs="Courier New" w:hint="default"/>
      </w:rPr>
    </w:lvl>
    <w:lvl w:ilvl="8" w:tplc="04090005">
      <w:start w:val="1"/>
      <w:numFmt w:val="bullet"/>
      <w:lvlText w:val=""/>
      <w:lvlJc w:val="left"/>
      <w:pPr>
        <w:tabs>
          <w:tab w:val="num" w:pos="6120"/>
        </w:tabs>
        <w:ind w:left="6120" w:hanging="360"/>
      </w:pPr>
      <w:rPr>
        <w:rFonts w:ascii="Wingdings" w:hAnsi="Wingdings" w:cs="Wingdings" w:hint="default"/>
      </w:rPr>
    </w:lvl>
  </w:abstractNum>
  <w:num w:numId="1">
    <w:abstractNumId w:val="4"/>
  </w:num>
  <w:num w:numId="2">
    <w:abstractNumId w:val="0"/>
  </w:num>
  <w:num w:numId="3">
    <w:abstractNumId w:val="6"/>
  </w:num>
  <w:num w:numId="4">
    <w:abstractNumId w:val="2"/>
  </w:num>
  <w:num w:numId="5">
    <w:abstractNumId w:val="3"/>
  </w:num>
  <w:num w:numId="6">
    <w:abstractNumId w:val="5"/>
  </w:num>
  <w:num w:numId="7">
    <w:abstractNumId w:val="1"/>
  </w:num>
  <w:num w:numId="8">
    <w:abstractNumId w:val="9"/>
  </w:num>
  <w:num w:numId="9">
    <w:abstractNumId w:val="7"/>
  </w:num>
  <w:num w:numId="10">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embedSystemFonts/>
  <w:defaultTabStop w:val="720"/>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A716E"/>
    <w:rsid w:val="000104E9"/>
    <w:rsid w:val="00021662"/>
    <w:rsid w:val="000328DA"/>
    <w:rsid w:val="00034CEC"/>
    <w:rsid w:val="0007153C"/>
    <w:rsid w:val="00072FA2"/>
    <w:rsid w:val="000756CD"/>
    <w:rsid w:val="00093841"/>
    <w:rsid w:val="00094ED6"/>
    <w:rsid w:val="000A6E99"/>
    <w:rsid w:val="00123CE9"/>
    <w:rsid w:val="0013100C"/>
    <w:rsid w:val="001639F9"/>
    <w:rsid w:val="00163C50"/>
    <w:rsid w:val="00170236"/>
    <w:rsid w:val="0019467E"/>
    <w:rsid w:val="001A2BBA"/>
    <w:rsid w:val="001C6E88"/>
    <w:rsid w:val="001F5E9B"/>
    <w:rsid w:val="00202B1C"/>
    <w:rsid w:val="00204455"/>
    <w:rsid w:val="00241822"/>
    <w:rsid w:val="00247170"/>
    <w:rsid w:val="00275C16"/>
    <w:rsid w:val="00280867"/>
    <w:rsid w:val="002A0DD8"/>
    <w:rsid w:val="002C4E9D"/>
    <w:rsid w:val="002D4FA4"/>
    <w:rsid w:val="002D73BD"/>
    <w:rsid w:val="002E7BF7"/>
    <w:rsid w:val="003013EA"/>
    <w:rsid w:val="00316F77"/>
    <w:rsid w:val="00331584"/>
    <w:rsid w:val="0038198A"/>
    <w:rsid w:val="00391706"/>
    <w:rsid w:val="003967E5"/>
    <w:rsid w:val="003B0D67"/>
    <w:rsid w:val="003B24CD"/>
    <w:rsid w:val="003B57D7"/>
    <w:rsid w:val="003B786E"/>
    <w:rsid w:val="003D589C"/>
    <w:rsid w:val="003E2172"/>
    <w:rsid w:val="00407A36"/>
    <w:rsid w:val="00413DEC"/>
    <w:rsid w:val="0041731E"/>
    <w:rsid w:val="004402F0"/>
    <w:rsid w:val="00490EE1"/>
    <w:rsid w:val="004A56E4"/>
    <w:rsid w:val="004C32C5"/>
    <w:rsid w:val="004C3305"/>
    <w:rsid w:val="004D36C3"/>
    <w:rsid w:val="00501ED3"/>
    <w:rsid w:val="00515233"/>
    <w:rsid w:val="00516CF5"/>
    <w:rsid w:val="00522C4F"/>
    <w:rsid w:val="00531283"/>
    <w:rsid w:val="005411B0"/>
    <w:rsid w:val="005529BB"/>
    <w:rsid w:val="00564E76"/>
    <w:rsid w:val="005E40B3"/>
    <w:rsid w:val="005E58AE"/>
    <w:rsid w:val="00610EF4"/>
    <w:rsid w:val="00633AB6"/>
    <w:rsid w:val="00640653"/>
    <w:rsid w:val="006426FE"/>
    <w:rsid w:val="00652E16"/>
    <w:rsid w:val="00654A59"/>
    <w:rsid w:val="00660EB9"/>
    <w:rsid w:val="00666851"/>
    <w:rsid w:val="0067156E"/>
    <w:rsid w:val="00671E43"/>
    <w:rsid w:val="0069155B"/>
    <w:rsid w:val="006D24CB"/>
    <w:rsid w:val="006E162C"/>
    <w:rsid w:val="006E2787"/>
    <w:rsid w:val="006F3E87"/>
    <w:rsid w:val="007060C9"/>
    <w:rsid w:val="00707C86"/>
    <w:rsid w:val="0072504D"/>
    <w:rsid w:val="00745F45"/>
    <w:rsid w:val="007579E0"/>
    <w:rsid w:val="00762E37"/>
    <w:rsid w:val="00790D10"/>
    <w:rsid w:val="0079260A"/>
    <w:rsid w:val="007979C1"/>
    <w:rsid w:val="007B3B65"/>
    <w:rsid w:val="007B3DB2"/>
    <w:rsid w:val="007B73BB"/>
    <w:rsid w:val="007D68F0"/>
    <w:rsid w:val="007E69AC"/>
    <w:rsid w:val="007F0FBA"/>
    <w:rsid w:val="007F53E1"/>
    <w:rsid w:val="0082276E"/>
    <w:rsid w:val="0082620E"/>
    <w:rsid w:val="008275E9"/>
    <w:rsid w:val="00830775"/>
    <w:rsid w:val="00831F2B"/>
    <w:rsid w:val="008358D9"/>
    <w:rsid w:val="00863C9E"/>
    <w:rsid w:val="00877579"/>
    <w:rsid w:val="008946BB"/>
    <w:rsid w:val="008A716E"/>
    <w:rsid w:val="008B5831"/>
    <w:rsid w:val="008C06C0"/>
    <w:rsid w:val="008D21AA"/>
    <w:rsid w:val="00903C7F"/>
    <w:rsid w:val="009118B9"/>
    <w:rsid w:val="00962214"/>
    <w:rsid w:val="009635E2"/>
    <w:rsid w:val="009645E3"/>
    <w:rsid w:val="009647FA"/>
    <w:rsid w:val="00965413"/>
    <w:rsid w:val="00992EEE"/>
    <w:rsid w:val="009A1ADD"/>
    <w:rsid w:val="009D14D0"/>
    <w:rsid w:val="009D5FED"/>
    <w:rsid w:val="00A0211C"/>
    <w:rsid w:val="00A21023"/>
    <w:rsid w:val="00A21585"/>
    <w:rsid w:val="00A42D4F"/>
    <w:rsid w:val="00A6524C"/>
    <w:rsid w:val="00A65720"/>
    <w:rsid w:val="00A6589B"/>
    <w:rsid w:val="00A7029D"/>
    <w:rsid w:val="00A736CD"/>
    <w:rsid w:val="00A74DF3"/>
    <w:rsid w:val="00A81D11"/>
    <w:rsid w:val="00AA7D5C"/>
    <w:rsid w:val="00AC1211"/>
    <w:rsid w:val="00AE231B"/>
    <w:rsid w:val="00AF6812"/>
    <w:rsid w:val="00B33BDF"/>
    <w:rsid w:val="00B456AB"/>
    <w:rsid w:val="00B54E44"/>
    <w:rsid w:val="00B618F4"/>
    <w:rsid w:val="00B77D4E"/>
    <w:rsid w:val="00B9768C"/>
    <w:rsid w:val="00BB0DC5"/>
    <w:rsid w:val="00BB5FA3"/>
    <w:rsid w:val="00BC5679"/>
    <w:rsid w:val="00BD1F47"/>
    <w:rsid w:val="00BE1B6C"/>
    <w:rsid w:val="00BE27AA"/>
    <w:rsid w:val="00BE514A"/>
    <w:rsid w:val="00BF2D8A"/>
    <w:rsid w:val="00C10D3C"/>
    <w:rsid w:val="00C204F4"/>
    <w:rsid w:val="00C25EAD"/>
    <w:rsid w:val="00C311CC"/>
    <w:rsid w:val="00C53123"/>
    <w:rsid w:val="00C843E9"/>
    <w:rsid w:val="00CA1190"/>
    <w:rsid w:val="00CA2938"/>
    <w:rsid w:val="00CB68D6"/>
    <w:rsid w:val="00CE2F35"/>
    <w:rsid w:val="00CE3064"/>
    <w:rsid w:val="00CF3BCB"/>
    <w:rsid w:val="00CF69A6"/>
    <w:rsid w:val="00D00D5A"/>
    <w:rsid w:val="00D303CC"/>
    <w:rsid w:val="00D50CDB"/>
    <w:rsid w:val="00DA6CD9"/>
    <w:rsid w:val="00DC4ABD"/>
    <w:rsid w:val="00DC793B"/>
    <w:rsid w:val="00E03562"/>
    <w:rsid w:val="00E07B37"/>
    <w:rsid w:val="00E123EF"/>
    <w:rsid w:val="00E22F6B"/>
    <w:rsid w:val="00E31511"/>
    <w:rsid w:val="00E34C5B"/>
    <w:rsid w:val="00E54A1A"/>
    <w:rsid w:val="00E56B08"/>
    <w:rsid w:val="00E7354D"/>
    <w:rsid w:val="00E739BC"/>
    <w:rsid w:val="00E93D5E"/>
    <w:rsid w:val="00EA33F3"/>
    <w:rsid w:val="00EA63E3"/>
    <w:rsid w:val="00EB71A9"/>
    <w:rsid w:val="00ED0BFA"/>
    <w:rsid w:val="00F07E74"/>
    <w:rsid w:val="00F37E4C"/>
    <w:rsid w:val="00F40512"/>
    <w:rsid w:val="00F56EF2"/>
    <w:rsid w:val="00F74501"/>
    <w:rsid w:val="00F76E55"/>
    <w:rsid w:val="00FA2431"/>
    <w:rsid w:val="00FC1B10"/>
    <w:rsid w:val="00FC3EA8"/>
    <w:rsid w:val="00FE604E"/>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locked="1" w:uiPriority="0"/>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locked="1" w:uiPriority="0"/>
    <w:lsdException w:name="Body Text Indent 3" w:semiHidden="1" w:unhideWhenUsed="1"/>
    <w:lsdException w:name="Block Text" w:locked="1" w:uiPriority="0"/>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locked="1" w:uiPriority="0"/>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A716E"/>
    <w:rPr>
      <w:rFonts w:ascii="VNI-Times" w:eastAsia="Times New Roman" w:hAnsi="VNI-Times" w:cs="VNI-Times"/>
      <w:sz w:val="26"/>
      <w:szCs w:val="26"/>
    </w:rPr>
  </w:style>
  <w:style w:type="paragraph" w:styleId="Heading1">
    <w:name w:val="heading 1"/>
    <w:basedOn w:val="Normal"/>
    <w:next w:val="Normal"/>
    <w:link w:val="Heading1Char"/>
    <w:uiPriority w:val="99"/>
    <w:qFormat/>
    <w:rsid w:val="008A716E"/>
    <w:pPr>
      <w:keepNext/>
      <w:jc w:val="center"/>
      <w:outlineLvl w:val="0"/>
    </w:pPr>
    <w:rPr>
      <w:b/>
      <w:bCs/>
      <w:sz w:val="28"/>
      <w:szCs w:val="28"/>
    </w:rPr>
  </w:style>
  <w:style w:type="paragraph" w:styleId="Heading2">
    <w:name w:val="heading 2"/>
    <w:basedOn w:val="Normal"/>
    <w:next w:val="Normal"/>
    <w:link w:val="Heading2Char"/>
    <w:uiPriority w:val="99"/>
    <w:qFormat/>
    <w:rsid w:val="008A716E"/>
    <w:pPr>
      <w:keepNext/>
      <w:outlineLvl w:val="1"/>
    </w:pPr>
    <w:rPr>
      <w:b/>
      <w:bCs/>
    </w:rPr>
  </w:style>
  <w:style w:type="paragraph" w:styleId="Heading3">
    <w:name w:val="heading 3"/>
    <w:basedOn w:val="Normal"/>
    <w:next w:val="Normal"/>
    <w:link w:val="Heading3Char"/>
    <w:uiPriority w:val="99"/>
    <w:qFormat/>
    <w:rsid w:val="008A716E"/>
    <w:pPr>
      <w:keepNext/>
      <w:spacing w:before="240" w:after="60"/>
      <w:outlineLvl w:val="2"/>
    </w:pPr>
    <w:rPr>
      <w:rFonts w:ascii="Arial" w:hAnsi="Arial" w:cs="Arial"/>
      <w:b/>
      <w:bCs/>
    </w:rPr>
  </w:style>
  <w:style w:type="paragraph" w:styleId="Heading4">
    <w:name w:val="heading 4"/>
    <w:basedOn w:val="Normal"/>
    <w:next w:val="Normal"/>
    <w:link w:val="Heading4Char"/>
    <w:uiPriority w:val="99"/>
    <w:qFormat/>
    <w:rsid w:val="008A716E"/>
    <w:pPr>
      <w:keepNext/>
      <w:spacing w:before="240" w:after="60"/>
      <w:outlineLvl w:val="3"/>
    </w:pPr>
    <w:rPr>
      <w:rFonts w:ascii="Times New Roman" w:hAnsi="Times New Roman" w:cs="Times New Roman"/>
      <w:b/>
      <w:bCs/>
      <w:sz w:val="28"/>
      <w:szCs w:val="28"/>
    </w:rPr>
  </w:style>
  <w:style w:type="paragraph" w:styleId="Heading5">
    <w:name w:val="heading 5"/>
    <w:basedOn w:val="Normal"/>
    <w:next w:val="Normal"/>
    <w:link w:val="Heading5Char"/>
    <w:uiPriority w:val="99"/>
    <w:qFormat/>
    <w:rsid w:val="008A716E"/>
    <w:pPr>
      <w:spacing w:before="240" w:after="60"/>
      <w:outlineLvl w:val="4"/>
    </w:pPr>
    <w:rPr>
      <w:rFonts w:ascii="VNI-Helve-Condense" w:hAnsi="VNI-Helve-Condense" w:cs="VNI-Helve-Condense"/>
      <w:b/>
      <w:bCs/>
      <w:i/>
      <w:iCs/>
    </w:rPr>
  </w:style>
  <w:style w:type="paragraph" w:styleId="Heading6">
    <w:name w:val="heading 6"/>
    <w:basedOn w:val="Normal"/>
    <w:next w:val="Normal"/>
    <w:link w:val="Heading6Char"/>
    <w:uiPriority w:val="99"/>
    <w:qFormat/>
    <w:rsid w:val="008A716E"/>
    <w:pPr>
      <w:spacing w:before="240" w:after="60"/>
      <w:outlineLvl w:val="5"/>
    </w:pPr>
    <w:rPr>
      <w:rFonts w:ascii="Times New Roman" w:hAnsi="Times New Roman" w:cs="Times New Roman"/>
      <w:b/>
      <w:bCs/>
      <w:sz w:val="22"/>
      <w:szCs w:val="22"/>
    </w:rPr>
  </w:style>
  <w:style w:type="paragraph" w:styleId="Heading7">
    <w:name w:val="heading 7"/>
    <w:basedOn w:val="Normal"/>
    <w:next w:val="Normal"/>
    <w:link w:val="Heading7Char"/>
    <w:uiPriority w:val="99"/>
    <w:qFormat/>
    <w:rsid w:val="008A716E"/>
    <w:pPr>
      <w:spacing w:before="240" w:after="60"/>
      <w:outlineLvl w:val="6"/>
    </w:pPr>
    <w:rPr>
      <w:rFonts w:ascii="Times New Roman" w:hAnsi="Times New Roman" w:cs="Times New Roman"/>
      <w:sz w:val="24"/>
      <w:szCs w:val="24"/>
    </w:rPr>
  </w:style>
  <w:style w:type="paragraph" w:styleId="Heading8">
    <w:name w:val="heading 8"/>
    <w:basedOn w:val="Normal"/>
    <w:next w:val="Normal"/>
    <w:link w:val="Heading8Char"/>
    <w:uiPriority w:val="99"/>
    <w:qFormat/>
    <w:rsid w:val="008A716E"/>
    <w:pPr>
      <w:spacing w:before="240" w:after="60"/>
      <w:outlineLvl w:val="7"/>
    </w:pPr>
    <w:rPr>
      <w:rFonts w:ascii="Times New Roman" w:hAnsi="Times New Roman" w:cs="Times New Roman"/>
      <w:i/>
      <w:iCs/>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8A716E"/>
    <w:rPr>
      <w:rFonts w:ascii="VNI-Times" w:hAnsi="VNI-Times" w:cs="VNI-Times"/>
      <w:b/>
      <w:bCs/>
      <w:sz w:val="20"/>
      <w:szCs w:val="20"/>
    </w:rPr>
  </w:style>
  <w:style w:type="character" w:customStyle="1" w:styleId="Heading2Char">
    <w:name w:val="Heading 2 Char"/>
    <w:basedOn w:val="DefaultParagraphFont"/>
    <w:link w:val="Heading2"/>
    <w:uiPriority w:val="99"/>
    <w:locked/>
    <w:rsid w:val="008A716E"/>
    <w:rPr>
      <w:rFonts w:ascii="VNI-Times" w:hAnsi="VNI-Times" w:cs="VNI-Times"/>
      <w:b/>
      <w:bCs/>
      <w:sz w:val="20"/>
      <w:szCs w:val="20"/>
    </w:rPr>
  </w:style>
  <w:style w:type="character" w:customStyle="1" w:styleId="Heading3Char">
    <w:name w:val="Heading 3 Char"/>
    <w:basedOn w:val="DefaultParagraphFont"/>
    <w:link w:val="Heading3"/>
    <w:uiPriority w:val="99"/>
    <w:locked/>
    <w:rsid w:val="008A716E"/>
    <w:rPr>
      <w:rFonts w:ascii="Arial" w:hAnsi="Arial" w:cs="Arial"/>
      <w:b/>
      <w:bCs/>
      <w:sz w:val="26"/>
      <w:szCs w:val="26"/>
    </w:rPr>
  </w:style>
  <w:style w:type="character" w:customStyle="1" w:styleId="Heading4Char">
    <w:name w:val="Heading 4 Char"/>
    <w:basedOn w:val="DefaultParagraphFont"/>
    <w:link w:val="Heading4"/>
    <w:uiPriority w:val="99"/>
    <w:locked/>
    <w:rsid w:val="008A716E"/>
    <w:rPr>
      <w:rFonts w:ascii="Times New Roman" w:hAnsi="Times New Roman" w:cs="Times New Roman"/>
      <w:b/>
      <w:bCs/>
      <w:sz w:val="28"/>
      <w:szCs w:val="28"/>
    </w:rPr>
  </w:style>
  <w:style w:type="character" w:customStyle="1" w:styleId="Heading5Char">
    <w:name w:val="Heading 5 Char"/>
    <w:basedOn w:val="DefaultParagraphFont"/>
    <w:link w:val="Heading5"/>
    <w:uiPriority w:val="99"/>
    <w:locked/>
    <w:rsid w:val="008A716E"/>
    <w:rPr>
      <w:rFonts w:ascii="VNI-Helve-Condense" w:hAnsi="VNI-Helve-Condense" w:cs="VNI-Helve-Condense"/>
      <w:b/>
      <w:bCs/>
      <w:i/>
      <w:iCs/>
      <w:sz w:val="26"/>
      <w:szCs w:val="26"/>
    </w:rPr>
  </w:style>
  <w:style w:type="character" w:customStyle="1" w:styleId="Heading6Char">
    <w:name w:val="Heading 6 Char"/>
    <w:basedOn w:val="DefaultParagraphFont"/>
    <w:link w:val="Heading6"/>
    <w:uiPriority w:val="99"/>
    <w:locked/>
    <w:rsid w:val="008A716E"/>
    <w:rPr>
      <w:rFonts w:ascii="Times New Roman" w:hAnsi="Times New Roman" w:cs="Times New Roman"/>
      <w:b/>
      <w:bCs/>
    </w:rPr>
  </w:style>
  <w:style w:type="character" w:customStyle="1" w:styleId="Heading7Char">
    <w:name w:val="Heading 7 Char"/>
    <w:basedOn w:val="DefaultParagraphFont"/>
    <w:link w:val="Heading7"/>
    <w:uiPriority w:val="99"/>
    <w:locked/>
    <w:rsid w:val="008A716E"/>
    <w:rPr>
      <w:rFonts w:ascii="Times New Roman" w:hAnsi="Times New Roman" w:cs="Times New Roman"/>
      <w:sz w:val="24"/>
      <w:szCs w:val="24"/>
    </w:rPr>
  </w:style>
  <w:style w:type="character" w:customStyle="1" w:styleId="Heading8Char">
    <w:name w:val="Heading 8 Char"/>
    <w:basedOn w:val="DefaultParagraphFont"/>
    <w:link w:val="Heading8"/>
    <w:uiPriority w:val="99"/>
    <w:locked/>
    <w:rsid w:val="008A716E"/>
    <w:rPr>
      <w:rFonts w:ascii="Times New Roman" w:hAnsi="Times New Roman" w:cs="Times New Roman"/>
      <w:i/>
      <w:iCs/>
      <w:sz w:val="24"/>
      <w:szCs w:val="24"/>
    </w:rPr>
  </w:style>
  <w:style w:type="paragraph" w:styleId="Header">
    <w:name w:val="header"/>
    <w:basedOn w:val="Normal"/>
    <w:link w:val="HeaderChar"/>
    <w:uiPriority w:val="99"/>
    <w:rsid w:val="008A716E"/>
    <w:pPr>
      <w:tabs>
        <w:tab w:val="center" w:pos="4320"/>
        <w:tab w:val="right" w:pos="8640"/>
      </w:tabs>
    </w:pPr>
  </w:style>
  <w:style w:type="character" w:customStyle="1" w:styleId="HeaderChar">
    <w:name w:val="Header Char"/>
    <w:basedOn w:val="DefaultParagraphFont"/>
    <w:link w:val="Header"/>
    <w:uiPriority w:val="99"/>
    <w:locked/>
    <w:rsid w:val="008A716E"/>
    <w:rPr>
      <w:rFonts w:ascii="VNI-Times" w:hAnsi="VNI-Times" w:cs="VNI-Times"/>
      <w:sz w:val="20"/>
      <w:szCs w:val="20"/>
    </w:rPr>
  </w:style>
  <w:style w:type="character" w:styleId="PageNumber">
    <w:name w:val="page number"/>
    <w:basedOn w:val="DefaultParagraphFont"/>
    <w:uiPriority w:val="99"/>
    <w:rsid w:val="008A716E"/>
  </w:style>
  <w:style w:type="paragraph" w:styleId="Footer">
    <w:name w:val="footer"/>
    <w:basedOn w:val="Normal"/>
    <w:link w:val="FooterChar"/>
    <w:uiPriority w:val="99"/>
    <w:rsid w:val="008A716E"/>
    <w:pPr>
      <w:tabs>
        <w:tab w:val="center" w:pos="4320"/>
        <w:tab w:val="right" w:pos="8640"/>
      </w:tabs>
    </w:pPr>
  </w:style>
  <w:style w:type="character" w:customStyle="1" w:styleId="FooterChar">
    <w:name w:val="Footer Char"/>
    <w:basedOn w:val="DefaultParagraphFont"/>
    <w:link w:val="Footer"/>
    <w:uiPriority w:val="99"/>
    <w:locked/>
    <w:rsid w:val="008A716E"/>
    <w:rPr>
      <w:rFonts w:ascii="VNI-Times" w:hAnsi="VNI-Times" w:cs="VNI-Times"/>
      <w:sz w:val="20"/>
      <w:szCs w:val="20"/>
    </w:rPr>
  </w:style>
  <w:style w:type="paragraph" w:styleId="BodyTextIndent">
    <w:name w:val="Body Text Indent"/>
    <w:basedOn w:val="Normal"/>
    <w:link w:val="BodyTextIndentChar"/>
    <w:uiPriority w:val="99"/>
    <w:rsid w:val="008A716E"/>
    <w:pPr>
      <w:ind w:left="1482"/>
      <w:jc w:val="both"/>
    </w:pPr>
  </w:style>
  <w:style w:type="character" w:customStyle="1" w:styleId="BodyTextIndentChar">
    <w:name w:val="Body Text Indent Char"/>
    <w:basedOn w:val="DefaultParagraphFont"/>
    <w:link w:val="BodyTextIndent"/>
    <w:uiPriority w:val="99"/>
    <w:locked/>
    <w:rsid w:val="008A716E"/>
    <w:rPr>
      <w:rFonts w:ascii="VNI-Times" w:hAnsi="VNI-Times" w:cs="VNI-Times"/>
      <w:sz w:val="24"/>
      <w:szCs w:val="24"/>
    </w:rPr>
  </w:style>
  <w:style w:type="table" w:styleId="TableGrid">
    <w:name w:val="Table Grid"/>
    <w:basedOn w:val="TableNormal"/>
    <w:uiPriority w:val="99"/>
    <w:rsid w:val="008A716E"/>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ParagraphFontParaCharCharCharCharChar">
    <w:name w:val="Default Paragraph Font Para Char Char Char Char Char"/>
    <w:autoRedefine/>
    <w:uiPriority w:val="99"/>
    <w:rsid w:val="008A716E"/>
    <w:pPr>
      <w:tabs>
        <w:tab w:val="left" w:pos="1152"/>
      </w:tabs>
      <w:spacing w:before="120" w:after="120" w:line="312" w:lineRule="auto"/>
    </w:pPr>
    <w:rPr>
      <w:rFonts w:ascii="Arial" w:eastAsia="Times New Roman" w:hAnsi="Arial" w:cs="Arial"/>
      <w:sz w:val="26"/>
      <w:szCs w:val="26"/>
    </w:rPr>
  </w:style>
  <w:style w:type="paragraph" w:styleId="BodyTextIndent2">
    <w:name w:val="Body Text Indent 2"/>
    <w:basedOn w:val="Normal"/>
    <w:link w:val="BodyTextIndent2Char"/>
    <w:uiPriority w:val="99"/>
    <w:rsid w:val="008A716E"/>
    <w:pPr>
      <w:spacing w:after="120" w:line="480" w:lineRule="auto"/>
      <w:ind w:left="283"/>
    </w:pPr>
    <w:rPr>
      <w:rFonts w:ascii="VNI-Helve-Condense" w:hAnsi="VNI-Helve-Condense" w:cs="VNI-Helve-Condense"/>
      <w:sz w:val="24"/>
      <w:szCs w:val="24"/>
    </w:rPr>
  </w:style>
  <w:style w:type="character" w:customStyle="1" w:styleId="BodyTextIndent2Char">
    <w:name w:val="Body Text Indent 2 Char"/>
    <w:basedOn w:val="DefaultParagraphFont"/>
    <w:link w:val="BodyTextIndent2"/>
    <w:uiPriority w:val="99"/>
    <w:locked/>
    <w:rsid w:val="008A716E"/>
    <w:rPr>
      <w:rFonts w:ascii="VNI-Helve-Condense" w:hAnsi="VNI-Helve-Condense" w:cs="VNI-Helve-Condense"/>
      <w:sz w:val="24"/>
      <w:szCs w:val="24"/>
    </w:rPr>
  </w:style>
  <w:style w:type="paragraph" w:styleId="BlockText">
    <w:name w:val="Block Text"/>
    <w:basedOn w:val="Normal"/>
    <w:uiPriority w:val="99"/>
    <w:rsid w:val="008A716E"/>
    <w:pPr>
      <w:ind w:left="1985" w:right="1701" w:hanging="567"/>
    </w:pPr>
    <w:rPr>
      <w:b/>
      <w:bCs/>
      <w:sz w:val="28"/>
      <w:szCs w:val="28"/>
    </w:rPr>
  </w:style>
  <w:style w:type="paragraph" w:styleId="BalloonText">
    <w:name w:val="Balloon Text"/>
    <w:basedOn w:val="Normal"/>
    <w:link w:val="BalloonTextChar"/>
    <w:uiPriority w:val="99"/>
    <w:semiHidden/>
    <w:rsid w:val="00830775"/>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830775"/>
    <w:rPr>
      <w:rFonts w:ascii="Tahoma" w:hAnsi="Tahoma" w:cs="Tahoma"/>
      <w:sz w:val="16"/>
      <w:szCs w:val="16"/>
    </w:rPr>
  </w:style>
  <w:style w:type="paragraph" w:styleId="ListParagraph">
    <w:name w:val="List Paragraph"/>
    <w:basedOn w:val="Normal"/>
    <w:uiPriority w:val="99"/>
    <w:qFormat/>
    <w:rsid w:val="008358D9"/>
    <w:pPr>
      <w:ind w:left="720"/>
    </w:pPr>
  </w:style>
  <w:style w:type="paragraph" w:styleId="NormalWeb">
    <w:name w:val="Normal (Web)"/>
    <w:basedOn w:val="Normal"/>
    <w:uiPriority w:val="99"/>
    <w:rsid w:val="002D4FA4"/>
    <w:pPr>
      <w:spacing w:before="100" w:beforeAutospacing="1" w:after="100" w:afterAutospacing="1"/>
    </w:pPr>
    <w:rPr>
      <w:rFonts w:eastAsia="Calibri" w:cs="Times New Roman"/>
      <w:sz w:val="24"/>
      <w:szCs w:val="24"/>
    </w:rPr>
  </w:style>
  <w:style w:type="character" w:styleId="Hyperlink">
    <w:name w:val="Hyperlink"/>
    <w:basedOn w:val="DefaultParagraphFont"/>
    <w:uiPriority w:val="99"/>
    <w:rsid w:val="002D4FA4"/>
    <w:rPr>
      <w:color w:val="0000FF"/>
      <w:u w:val="single"/>
    </w:rPr>
  </w:style>
</w:styles>
</file>

<file path=word/webSettings.xml><?xml version="1.0" encoding="utf-8"?>
<w:webSettings xmlns:r="http://schemas.openxmlformats.org/officeDocument/2006/relationships" xmlns:w="http://schemas.openxmlformats.org/wordprocessingml/2006/main">
  <w:divs>
    <w:div w:id="1785419734">
      <w:marLeft w:val="0"/>
      <w:marRight w:val="0"/>
      <w:marTop w:val="0"/>
      <w:marBottom w:val="0"/>
      <w:divBdr>
        <w:top w:val="none" w:sz="0" w:space="0" w:color="auto"/>
        <w:left w:val="none" w:sz="0" w:space="0" w:color="auto"/>
        <w:bottom w:val="none" w:sz="0" w:space="0" w:color="auto"/>
        <w:right w:val="none" w:sz="0" w:space="0" w:color="auto"/>
      </w:divBdr>
      <w:divsChild>
        <w:div w:id="1785419732">
          <w:marLeft w:val="0"/>
          <w:marRight w:val="0"/>
          <w:marTop w:val="0"/>
          <w:marBottom w:val="0"/>
          <w:divBdr>
            <w:top w:val="none" w:sz="0" w:space="0" w:color="auto"/>
            <w:left w:val="none" w:sz="0" w:space="0" w:color="auto"/>
            <w:bottom w:val="none" w:sz="0" w:space="0" w:color="auto"/>
            <w:right w:val="none" w:sz="0" w:space="0" w:color="auto"/>
          </w:divBdr>
          <w:divsChild>
            <w:div w:id="1785419737">
              <w:marLeft w:val="0"/>
              <w:marRight w:val="0"/>
              <w:marTop w:val="0"/>
              <w:marBottom w:val="0"/>
              <w:divBdr>
                <w:top w:val="none" w:sz="0" w:space="0" w:color="auto"/>
                <w:left w:val="none" w:sz="0" w:space="0" w:color="auto"/>
                <w:bottom w:val="none" w:sz="0" w:space="0" w:color="auto"/>
                <w:right w:val="none" w:sz="0" w:space="0" w:color="auto"/>
              </w:divBdr>
              <w:divsChild>
                <w:div w:id="1785419739">
                  <w:marLeft w:val="0"/>
                  <w:marRight w:val="150"/>
                  <w:marTop w:val="0"/>
                  <w:marBottom w:val="0"/>
                  <w:divBdr>
                    <w:top w:val="none" w:sz="0" w:space="0" w:color="auto"/>
                    <w:left w:val="none" w:sz="0" w:space="0" w:color="auto"/>
                    <w:bottom w:val="none" w:sz="0" w:space="0" w:color="auto"/>
                    <w:right w:val="none" w:sz="0" w:space="0" w:color="auto"/>
                  </w:divBdr>
                  <w:divsChild>
                    <w:div w:id="1785419733">
                      <w:marLeft w:val="0"/>
                      <w:marRight w:val="0"/>
                      <w:marTop w:val="0"/>
                      <w:marBottom w:val="0"/>
                      <w:divBdr>
                        <w:top w:val="none" w:sz="0" w:space="0" w:color="auto"/>
                        <w:left w:val="none" w:sz="0" w:space="0" w:color="auto"/>
                        <w:bottom w:val="none" w:sz="0" w:space="0" w:color="auto"/>
                        <w:right w:val="none" w:sz="0" w:space="0" w:color="auto"/>
                      </w:divBdr>
                      <w:divsChild>
                        <w:div w:id="1785419736">
                          <w:marLeft w:val="0"/>
                          <w:marRight w:val="0"/>
                          <w:marTop w:val="0"/>
                          <w:marBottom w:val="0"/>
                          <w:divBdr>
                            <w:top w:val="none" w:sz="0" w:space="0" w:color="auto"/>
                            <w:left w:val="none" w:sz="0" w:space="0" w:color="auto"/>
                            <w:bottom w:val="none" w:sz="0" w:space="0" w:color="auto"/>
                            <w:right w:val="none" w:sz="0" w:space="0" w:color="auto"/>
                          </w:divBdr>
                          <w:divsChild>
                            <w:div w:id="1785419738">
                              <w:marLeft w:val="0"/>
                              <w:marRight w:val="0"/>
                              <w:marTop w:val="0"/>
                              <w:marBottom w:val="0"/>
                              <w:divBdr>
                                <w:top w:val="none" w:sz="0" w:space="0" w:color="auto"/>
                                <w:left w:val="none" w:sz="0" w:space="0" w:color="auto"/>
                                <w:bottom w:val="none" w:sz="0" w:space="0" w:color="auto"/>
                                <w:right w:val="none" w:sz="0" w:space="0" w:color="auto"/>
                              </w:divBdr>
                              <w:divsChild>
                                <w:div w:id="1785419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8541973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4294934530</TotalTime>
  <Pages>10</Pages>
  <Words>4362</Words>
  <Characters>24868</Characters>
  <Application>Microsoft Office Outlook</Application>
  <DocSecurity>0</DocSecurity>
  <Lines>0</Lines>
  <Paragraphs>0</Paragraphs>
  <ScaleCrop>false</ScaleCrop>
  <Company>HOME</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MR_HUNG</dc:creator>
  <cp:keywords/>
  <dc:description/>
  <cp:lastModifiedBy>User</cp:lastModifiedBy>
  <cp:revision>67</cp:revision>
  <cp:lastPrinted>2016-11-11T11:19:00Z</cp:lastPrinted>
  <dcterms:created xsi:type="dcterms:W3CDTF">2002-01-01T02:53:00Z</dcterms:created>
  <dcterms:modified xsi:type="dcterms:W3CDTF">2016-11-12T18:45:00Z</dcterms:modified>
</cp:coreProperties>
</file>